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CA9" w:rsidRDefault="00916CA9" w:rsidP="00916CA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OŚWIADCZENIE MAJĄTKOWE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radnego powiatu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………......................, </w:t>
      </w:r>
      <w:r>
        <w:rPr>
          <w:rFonts w:ascii="Calibri,Bold" w:hAnsi="Calibri,Bold" w:cs="Calibri,Bold"/>
          <w:b/>
          <w:bCs/>
          <w:sz w:val="21"/>
          <w:szCs w:val="21"/>
        </w:rPr>
        <w:t xml:space="preserve">dnia </w:t>
      </w:r>
      <w:r>
        <w:rPr>
          <w:rFonts w:ascii="Calibri" w:hAnsi="Calibri" w:cs="Calibri"/>
          <w:sz w:val="21"/>
          <w:szCs w:val="21"/>
        </w:rPr>
        <w:t xml:space="preserve">........................ </w:t>
      </w:r>
      <w:r>
        <w:rPr>
          <w:rFonts w:ascii="Calibri,Bold" w:hAnsi="Calibri,Bold" w:cs="Calibri,Bold"/>
          <w:b/>
          <w:bCs/>
          <w:sz w:val="21"/>
          <w:szCs w:val="21"/>
        </w:rPr>
        <w:t>r.</w:t>
      </w:r>
    </w:p>
    <w:p w:rsidR="00916CA9" w:rsidRPr="00916CA9" w:rsidRDefault="00916CA9" w:rsidP="00916CA9">
      <w:pPr>
        <w:autoSpaceDE w:val="0"/>
        <w:autoSpaceDN w:val="0"/>
        <w:adjustRightInd w:val="0"/>
        <w:spacing w:after="0" w:line="240" w:lineRule="auto"/>
        <w:ind w:left="2832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 xml:space="preserve">     </w:t>
      </w:r>
      <w:r>
        <w:rPr>
          <w:rFonts w:ascii="Calibri" w:hAnsi="Calibri" w:cs="Calibri"/>
          <w:sz w:val="16"/>
          <w:szCs w:val="16"/>
        </w:rPr>
        <w:t>(miejscowość)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Uwaga: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1. Osoba składająca oświadczenie obowiązana jest do zgodnego z prawdą, starannego i zupełnego wypełnienia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każdej z rubryk.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2. Jeżeli poszczególne rubryki nie znajdują w konkretnym przypadku zastosowania, należy wpisać „nie dotyczy”.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3. Osoba składająca oświadczenie obowiązana jest określić przynależność poszczególnych składników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majątkowych, dochodów i zobowiązań do majątku odrębnego i majątku objętego małżeńską wspólnością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majątkową.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4. Oświadczenie o stanie majątkowym dotyczy majątku w kraju i za granicą.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5. Oświadczenie o stanie majątkowym obejmuje również wierzytelności pieniężne.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6. W części A oświadczenia zawarte są informacje jawne, w części B zaś informacje niejawne dotyczące adresu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9"/>
          <w:szCs w:val="19"/>
        </w:rPr>
      </w:pPr>
      <w:r>
        <w:rPr>
          <w:rFonts w:ascii="Calibri,Bold" w:hAnsi="Calibri,Bold" w:cs="Calibri,Bold"/>
          <w:b/>
          <w:bCs/>
          <w:sz w:val="19"/>
          <w:szCs w:val="19"/>
        </w:rPr>
        <w:t>zamieszkania składającego oświadczenie oraz miejsca położenia nieruchomości.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A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podpisany(a), ....................................................................................................................................,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(imiona i nazwisko oraz nazwisko rodowe)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urodzony(a) ....................................... w 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........................................................................................................................................................................,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(miejsce zatrudnienia, stanowisko lub funkcja)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 zapoznaniu się z przepisami ustawy z dnia 5 czerwca 1998 r. o samorządzie powiatowym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(Dz. U. z 2017 r. poz. 1868), zgodnie z art. 25c tej ustawy oświadczam, że posiadam wchodzące w skład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małżeńskiej wspólności majątkowej lub stanowiące mój majątek odrębny: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Zasoby pieniężne: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polskiej: ………………………………………………………………………………...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3"/>
          <w:szCs w:val="13"/>
        </w:rPr>
        <w:t xml:space="preserve">1) </w:t>
      </w:r>
      <w:r>
        <w:rPr>
          <w:rFonts w:ascii="Calibri" w:hAnsi="Calibri" w:cs="Calibri"/>
          <w:sz w:val="17"/>
          <w:szCs w:val="17"/>
        </w:rPr>
        <w:t>Ze zmianą wprowadzoną przez § 1 pkt 1 rozporządzenia Prezesa Rady Ministrów z dnia 28 czerwca 2017 r. zmieniającego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rozporządzenie w sprawie określenia wzorów formularzy oświadczeń majątkowych radnego powiatu, członka zarządu powiatu,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sekretarza powiatu, skarbnika powiatu, kierownika jednostki organizacyjnej powiatu, osoby zarządzającej i członka organu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zarządzającego powiatową osobą prawną oraz osoby wydającej decyzje administracyjne w imieniu starosty (Dz. U. poz. 1291),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</w:rPr>
        <w:t>które weszło w życie z dniem 1 lipca 2017 r.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środki pieniężne zgromadzone w walucie obcej: 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papiery wartościowe: 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……………………………………………. na kwotę: 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II.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Dom o powierzchni: .......................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prawny:……………………………………………………………………………………………………………………………………….…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Mieszkanie o powierzchni: ................... m</w:t>
      </w:r>
      <w:r>
        <w:rPr>
          <w:rFonts w:ascii="Calibri" w:hAnsi="Calibri" w:cs="Calibri"/>
          <w:sz w:val="14"/>
          <w:szCs w:val="14"/>
        </w:rPr>
        <w:t>2</w:t>
      </w:r>
      <w:r>
        <w:rPr>
          <w:rFonts w:ascii="Calibri" w:hAnsi="Calibri" w:cs="Calibri"/>
          <w:sz w:val="21"/>
          <w:szCs w:val="21"/>
        </w:rPr>
        <w:t>, o wartości: .……………………………………………………………………….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………………………………………………………………………………………………………………………………………….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Gospodarstwo rolne: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gospodarstwa: ......................................................, powierzchnia: 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rodzaj zabudowy: 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Inne nieruchomości: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powierzchnia: 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 wartości: 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tytuł prawny: 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III.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Posiadam udziały w spółkach handlowych z udziałem powiatowych osób prawnych lub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przedsiębiorców, w których uczestniczą takie osoby – należy podać liczbę i emitenta udziałów: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udziały te stanowią pakiet większy niż 10% udziałów w spółce: 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Posiadam udziały w innych spółkach handlowych – należy podać liczbę i emitenta udziałów: …………...…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……………………………………………………………………….…………………………………………………………………………………….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……………………………………………………………………….…………………………………………………………………………………….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IV.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Posiadam akcje w spółkach handlowych z udziałem powiatowych osób prawnych lub przedsiębiorców,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których uczestniczą takie osoby – należy podać liczbę i emitenta akcji: 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akcje te stanowią pakiet większy niż 10% akcji w spółce: ………………………………………….………………………….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………………………………..……………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Posiadam akcje w innych spółkach handlowych – należy podać liczbę i emitenta akcji: …………………...……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..……………………………………………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Nabyłem(</w:t>
      </w:r>
      <w:proofErr w:type="spellStart"/>
      <w:r>
        <w:rPr>
          <w:rFonts w:ascii="Calibri" w:hAnsi="Calibri" w:cs="Calibri"/>
          <w:sz w:val="21"/>
          <w:szCs w:val="21"/>
        </w:rPr>
        <w:t>am</w:t>
      </w:r>
      <w:proofErr w:type="spellEnd"/>
      <w:r>
        <w:rPr>
          <w:rFonts w:ascii="Calibri" w:hAnsi="Calibri" w:cs="Calibri"/>
          <w:sz w:val="21"/>
          <w:szCs w:val="21"/>
        </w:rPr>
        <w:t>) (nabył mój małżonek, z wyłączeniem mienia przynależnego do jego majątku odrębnego)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Skarbu Państwa, innej państwowej osoby prawnej, jednostek samorządu terytorialnego, ich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związków, komunalnej osoby prawnej lub związku metropolitalnego następujące mienie, które podlegało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zbyciu w drodze przetargu – należy podać opis mienia i datę nabycia, od kogo: ……………………....………………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………………………………………………………………………………………………………………………………………………………….………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…………………………………………………………………………………………………………………………………………………………….……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lastRenderedPageBreak/>
        <w:t>VI.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Prowadzę działalność gospodarczą (należy podać formę prawną i przedmiot działalności): …………..……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 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przychód i dochód w wysokości: .…………………………..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Zarządzam działalnością gospodarczą lub jestem przedstawicielem, pełnomocnikiem takiej działalności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(należy podać formę prawną i przedmiot działalności): …………………………………………………………………..……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osobiście 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wspólnie z innymi osobami ………………………………………………………………………………………………………………….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……………………………………..………….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 spółkach handlowych (nazwa, siedziba spółki): ……………………………………………………………………………………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zarządu (od kiedy): …………………………………………………………………………………………………….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rady nadzorczej (od kiedy): ……………………………………………………………………………………….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– jestem członkiem komisji rewizyjnej (od kiedy): …………………………………………………………………………………….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Z tego tytułu osiągnąłem(</w:t>
      </w:r>
      <w:proofErr w:type="spellStart"/>
      <w:r>
        <w:rPr>
          <w:rFonts w:ascii="Calibri" w:hAnsi="Calibri" w:cs="Calibri"/>
          <w:sz w:val="21"/>
          <w:szCs w:val="21"/>
        </w:rPr>
        <w:t>ęłam</w:t>
      </w:r>
      <w:proofErr w:type="spellEnd"/>
      <w:r>
        <w:rPr>
          <w:rFonts w:ascii="Calibri" w:hAnsi="Calibri" w:cs="Calibri"/>
          <w:sz w:val="21"/>
          <w:szCs w:val="21"/>
        </w:rPr>
        <w:t>) w roku ubiegłym dochód w wysokości: ……………………..…………………………….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VIII.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Inne dochody osiągane z tytułu zatrudnienia lub innej działalności zarobkowej lub zajęć, z podaniem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kwot uzyskiwanych z każdego tytułu: ……………………………………………………………………………………………………....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IX.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Składniki mienia ruchomego o wartości powyżej 10 000 złotych (w przypadku pojazdów mechanicznych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należy podać markę, model i rok produkcji): 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X.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Zobowiązania pieniężne o w </w:t>
      </w:r>
      <w:proofErr w:type="spellStart"/>
      <w:r>
        <w:rPr>
          <w:rFonts w:ascii="Calibri" w:hAnsi="Calibri" w:cs="Calibri"/>
          <w:sz w:val="21"/>
          <w:szCs w:val="21"/>
        </w:rPr>
        <w:t>artości</w:t>
      </w:r>
      <w:proofErr w:type="spellEnd"/>
      <w:r>
        <w:rPr>
          <w:rFonts w:ascii="Calibri" w:hAnsi="Calibri" w:cs="Calibri"/>
          <w:sz w:val="21"/>
          <w:szCs w:val="21"/>
        </w:rPr>
        <w:t xml:space="preserve"> p </w:t>
      </w:r>
      <w:proofErr w:type="spellStart"/>
      <w:r>
        <w:rPr>
          <w:rFonts w:ascii="Calibri" w:hAnsi="Calibri" w:cs="Calibri"/>
          <w:sz w:val="21"/>
          <w:szCs w:val="21"/>
        </w:rPr>
        <w:t>owyżej</w:t>
      </w:r>
      <w:proofErr w:type="spellEnd"/>
      <w:r>
        <w:rPr>
          <w:rFonts w:ascii="Calibri" w:hAnsi="Calibri" w:cs="Calibri"/>
          <w:sz w:val="21"/>
          <w:szCs w:val="21"/>
        </w:rPr>
        <w:t xml:space="preserve"> 10 0 00 z </w:t>
      </w:r>
      <w:proofErr w:type="spellStart"/>
      <w:r>
        <w:rPr>
          <w:rFonts w:ascii="Calibri" w:hAnsi="Calibri" w:cs="Calibri"/>
          <w:sz w:val="21"/>
          <w:szCs w:val="21"/>
        </w:rPr>
        <w:t>łotych</w:t>
      </w:r>
      <w:proofErr w:type="spellEnd"/>
      <w:r>
        <w:rPr>
          <w:rFonts w:ascii="Calibri" w:hAnsi="Calibri" w:cs="Calibri"/>
          <w:sz w:val="21"/>
          <w:szCs w:val="21"/>
        </w:rPr>
        <w:t>, w tym zaciągnięte kredyty i pożyczki oraz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warunki, na jakich zostały udzielone (wobec kogo, w związku z jakim zdarzeniem, w jakiej wysokości): ……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1"/>
          <w:szCs w:val="21"/>
        </w:rPr>
      </w:pPr>
      <w:r>
        <w:rPr>
          <w:rFonts w:ascii="Calibri,Bold" w:hAnsi="Calibri,Bold" w:cs="Calibri,Bold"/>
          <w:b/>
          <w:bCs/>
          <w:sz w:val="21"/>
          <w:szCs w:val="21"/>
        </w:rPr>
        <w:t>CZĘŚĆ B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Adres zamieszkania osoby składającej oświadczenie: 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Miejsce położenia nieruchomości wymienionych w punkcie II części A (adres):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4. .....................................................................................................................................................................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Powyższe oświadczenie składam świadomy(a), iż na podstawie art. 233 § 1 Kodeksu karnego za podanie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nieprawdy lub zatajenie prawdy grozi kara pozbawienia wolności.</w:t>
      </w:r>
    </w:p>
    <w:p w:rsidR="00916CA9" w:rsidRDefault="00916CA9" w:rsidP="00916C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............................................ ..........................................</w:t>
      </w:r>
    </w:p>
    <w:p w:rsidR="00916CA9" w:rsidRDefault="00916CA9" w:rsidP="00916CA9">
      <w:pPr>
        <w:rPr>
          <w:rFonts w:ascii="Calibri" w:hAnsi="Calibri" w:cs="Calibri"/>
          <w:sz w:val="16"/>
          <w:szCs w:val="16"/>
        </w:rPr>
      </w:pPr>
    </w:p>
    <w:p w:rsidR="00916CA9" w:rsidRDefault="00916CA9" w:rsidP="00916CA9">
      <w:pPr>
        <w:rPr>
          <w:rFonts w:ascii="Calibri" w:hAnsi="Calibri" w:cs="Calibri"/>
          <w:sz w:val="16"/>
          <w:szCs w:val="16"/>
        </w:rPr>
      </w:pPr>
    </w:p>
    <w:p w:rsidR="00916CA9" w:rsidRDefault="00916CA9" w:rsidP="00916CA9">
      <w:pPr>
        <w:rPr>
          <w:rFonts w:ascii="Calibri" w:hAnsi="Calibri" w:cs="Calibri"/>
          <w:sz w:val="16"/>
          <w:szCs w:val="16"/>
        </w:rPr>
      </w:pPr>
    </w:p>
    <w:p w:rsidR="00437268" w:rsidRDefault="00916CA9" w:rsidP="00916CA9">
      <w:r>
        <w:rPr>
          <w:rFonts w:ascii="Calibri" w:hAnsi="Calibri" w:cs="Calibri"/>
          <w:sz w:val="16"/>
          <w:szCs w:val="16"/>
        </w:rPr>
        <w:t xml:space="preserve">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(miejscowość, data)</w:t>
      </w:r>
      <w:r w:rsidRPr="00916CA9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______________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        </w:t>
      </w:r>
      <w:r>
        <w:rPr>
          <w:rFonts w:ascii="Calibri" w:hAnsi="Calibri" w:cs="Calibri"/>
          <w:sz w:val="16"/>
          <w:szCs w:val="16"/>
        </w:rPr>
        <w:t>(podpis</w:t>
      </w:r>
      <w:r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21"/>
          <w:szCs w:val="21"/>
        </w:rPr>
        <w:t>______________</w:t>
      </w:r>
      <w:r>
        <w:rPr>
          <w:rFonts w:ascii="Calibri" w:hAnsi="Calibri" w:cs="Calibri"/>
          <w:sz w:val="21"/>
          <w:szCs w:val="21"/>
        </w:rPr>
        <w:t xml:space="preserve"> </w:t>
      </w:r>
    </w:p>
    <w:sectPr w:rsidR="00437268" w:rsidSect="00916CA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A9"/>
    <w:rsid w:val="006E5D6E"/>
    <w:rsid w:val="00916CA9"/>
    <w:rsid w:val="00D1550D"/>
    <w:rsid w:val="00F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3D0B"/>
  <w15:chartTrackingRefBased/>
  <w15:docId w15:val="{FAA0A034-3EA2-4F9E-BB91-7375C20B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1989</Words>
  <Characters>11939</Characters>
  <Application>Microsoft Office Word</Application>
  <DocSecurity>0</DocSecurity>
  <Lines>99</Lines>
  <Paragraphs>27</Paragraphs>
  <ScaleCrop>false</ScaleCrop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Czajczyński</dc:creator>
  <cp:keywords/>
  <dc:description/>
  <cp:lastModifiedBy>Robert Czajczyński</cp:lastModifiedBy>
  <cp:revision>1</cp:revision>
  <dcterms:created xsi:type="dcterms:W3CDTF">2020-04-06T12:41:00Z</dcterms:created>
  <dcterms:modified xsi:type="dcterms:W3CDTF">2020-04-06T12:48:00Z</dcterms:modified>
</cp:coreProperties>
</file>