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696F" w14:textId="405BFE4F" w:rsidR="0063647B" w:rsidRPr="0063647B" w:rsidRDefault="0063647B" w:rsidP="00EF1336">
      <w:pPr>
        <w:jc w:val="right"/>
      </w:pPr>
      <w:r w:rsidRPr="0063647B">
        <w:t xml:space="preserve">Załącznik nr </w:t>
      </w:r>
      <w:r w:rsidR="00EF1336">
        <w:t>5</w:t>
      </w:r>
    </w:p>
    <w:p w14:paraId="4F9490C1" w14:textId="77777777" w:rsidR="0063647B" w:rsidRPr="0063647B" w:rsidRDefault="0063647B" w:rsidP="00EF1336">
      <w:pPr>
        <w:ind w:left="5664"/>
        <w:rPr>
          <w:b/>
        </w:rPr>
      </w:pPr>
      <w:r w:rsidRPr="0063647B">
        <w:rPr>
          <w:b/>
        </w:rPr>
        <w:t>Zamawiający:</w:t>
      </w:r>
    </w:p>
    <w:p w14:paraId="118221C2" w14:textId="77777777" w:rsidR="0063647B" w:rsidRPr="0063647B" w:rsidRDefault="0063647B" w:rsidP="00EF1336">
      <w:pPr>
        <w:ind w:left="5664"/>
        <w:rPr>
          <w:bCs/>
        </w:rPr>
      </w:pPr>
      <w:r w:rsidRPr="0063647B">
        <w:rPr>
          <w:bCs/>
        </w:rPr>
        <w:t>Powiat Pleszewski</w:t>
      </w:r>
    </w:p>
    <w:p w14:paraId="4855BEFB" w14:textId="77777777" w:rsidR="0063647B" w:rsidRDefault="0063647B" w:rsidP="00EF1336">
      <w:pPr>
        <w:ind w:left="5664"/>
        <w:rPr>
          <w:bCs/>
        </w:rPr>
      </w:pPr>
      <w:r w:rsidRPr="0063647B">
        <w:rPr>
          <w:bCs/>
        </w:rPr>
        <w:t>ul. Poznańska 79, 63-300 Pleszew</w:t>
      </w:r>
    </w:p>
    <w:p w14:paraId="0A4546F5" w14:textId="77777777" w:rsidR="00EF1336" w:rsidRPr="0063647B" w:rsidRDefault="00EF1336" w:rsidP="00EF1336">
      <w:pPr>
        <w:ind w:left="5664"/>
        <w:rPr>
          <w:bCs/>
        </w:rPr>
      </w:pPr>
    </w:p>
    <w:p w14:paraId="1C8C832B" w14:textId="77777777" w:rsidR="0063647B" w:rsidRPr="0063647B" w:rsidRDefault="0063647B" w:rsidP="00F97381">
      <w:pPr>
        <w:rPr>
          <w:b/>
          <w:bCs/>
        </w:rPr>
      </w:pPr>
    </w:p>
    <w:p w14:paraId="5590D63F" w14:textId="77777777" w:rsidR="0063647B" w:rsidRPr="0063647B" w:rsidRDefault="0063647B" w:rsidP="00F97381">
      <w:r w:rsidRPr="0063647B">
        <w:rPr>
          <w:b/>
          <w:bCs/>
        </w:rPr>
        <w:t xml:space="preserve">Wykonawca    </w:t>
      </w:r>
      <w:r w:rsidRPr="0063647B">
        <w:t>............................................................................................</w:t>
      </w:r>
    </w:p>
    <w:p w14:paraId="30780F9F" w14:textId="77777777" w:rsidR="0063647B" w:rsidRPr="0063647B" w:rsidRDefault="0063647B" w:rsidP="00F97381">
      <w:pPr>
        <w:rPr>
          <w:bCs/>
        </w:rPr>
      </w:pPr>
      <w:r w:rsidRPr="0063647B">
        <w:rPr>
          <w:bCs/>
        </w:rPr>
        <w:t xml:space="preserve">                                                               pełna nazwa / firma</w:t>
      </w:r>
    </w:p>
    <w:p w14:paraId="08FC0D59" w14:textId="77777777" w:rsidR="0063647B" w:rsidRPr="0063647B" w:rsidRDefault="0063647B" w:rsidP="00F97381">
      <w:r w:rsidRPr="0063647B">
        <w:rPr>
          <w:bCs/>
        </w:rPr>
        <w:t xml:space="preserve">                           </w:t>
      </w:r>
      <w:r w:rsidRPr="0063647B">
        <w:t>............................................................................................</w:t>
      </w:r>
      <w:r w:rsidRPr="0063647B">
        <w:br/>
      </w:r>
      <w:r w:rsidRPr="0063647B">
        <w:rPr>
          <w:i/>
        </w:rPr>
        <w:t xml:space="preserve">                                                                        adres</w:t>
      </w:r>
    </w:p>
    <w:p w14:paraId="4898C6DB" w14:textId="77777777" w:rsidR="0063647B" w:rsidRPr="0063647B" w:rsidRDefault="0063647B" w:rsidP="00F97381">
      <w:r w:rsidRPr="0063647B">
        <w:br/>
        <w:t xml:space="preserve">NIP: </w:t>
      </w:r>
      <w:r w:rsidRPr="0063647B">
        <w:tab/>
        <w:t xml:space="preserve">              …………………………………………………..</w:t>
      </w:r>
    </w:p>
    <w:p w14:paraId="08BEF865" w14:textId="77777777" w:rsidR="00EF1336" w:rsidRDefault="0063647B" w:rsidP="00F97381">
      <w:pPr>
        <w:rPr>
          <w:u w:val="single"/>
        </w:rPr>
      </w:pPr>
      <w:r w:rsidRPr="0063647B">
        <w:t>REGON:              ……………………………………………………</w:t>
      </w:r>
      <w:r w:rsidRPr="0063647B">
        <w:br/>
      </w:r>
    </w:p>
    <w:p w14:paraId="281189E4" w14:textId="724CD61D" w:rsidR="0063647B" w:rsidRPr="0063647B" w:rsidRDefault="0063647B" w:rsidP="00F97381">
      <w:r w:rsidRPr="0063647B">
        <w:rPr>
          <w:u w:val="single"/>
        </w:rPr>
        <w:t>reprezentowany przez:</w:t>
      </w:r>
    </w:p>
    <w:p w14:paraId="43E3AA7F" w14:textId="214BF6DC" w:rsidR="0063647B" w:rsidRPr="0063647B" w:rsidRDefault="0063647B" w:rsidP="00F97381">
      <w:r w:rsidRPr="0063647B">
        <w:t>……………………………………………………</w:t>
      </w:r>
      <w:r w:rsidRPr="0063647B">
        <w:rPr>
          <w:i/>
        </w:rPr>
        <w:t xml:space="preserve">   </w:t>
      </w:r>
      <w:r w:rsidR="00EF1336">
        <w:rPr>
          <w:i/>
        </w:rPr>
        <w:br/>
      </w:r>
      <w:r w:rsidRPr="0063647B">
        <w:rPr>
          <w:i/>
        </w:rPr>
        <w:t xml:space="preserve">                     imię, nazwisko</w:t>
      </w:r>
    </w:p>
    <w:p w14:paraId="1010AC99" w14:textId="77777777" w:rsidR="0063647B" w:rsidRPr="0063647B" w:rsidRDefault="0063647B" w:rsidP="00F97381">
      <w:r w:rsidRPr="0063647B">
        <w:t>…………………………………………............</w:t>
      </w:r>
    </w:p>
    <w:p w14:paraId="6ABA109E" w14:textId="77777777" w:rsidR="0063647B" w:rsidRPr="0063647B" w:rsidRDefault="0063647B" w:rsidP="00F97381">
      <w:pPr>
        <w:rPr>
          <w:i/>
        </w:rPr>
      </w:pPr>
      <w:r w:rsidRPr="0063647B">
        <w:rPr>
          <w:i/>
        </w:rPr>
        <w:t xml:space="preserve">  stanowisko / podstawa do  reprezentacji</w:t>
      </w:r>
    </w:p>
    <w:p w14:paraId="7F1C6F96" w14:textId="77777777" w:rsidR="0063647B" w:rsidRPr="0063647B" w:rsidRDefault="0063647B" w:rsidP="0063647B"/>
    <w:p w14:paraId="00F1C6CE" w14:textId="53EE26A1" w:rsidR="0063647B" w:rsidRPr="0063647B" w:rsidRDefault="0063647B" w:rsidP="00EF1336">
      <w:pPr>
        <w:jc w:val="center"/>
        <w:rPr>
          <w:b/>
          <w:u w:val="single"/>
        </w:rPr>
      </w:pPr>
      <w:r w:rsidRPr="0063647B">
        <w:rPr>
          <w:b/>
          <w:u w:val="single"/>
        </w:rPr>
        <w:t>OŚWIADCZENIE  WYKONAWCY</w:t>
      </w:r>
    </w:p>
    <w:p w14:paraId="5664834F" w14:textId="38174A04" w:rsidR="0063647B" w:rsidRPr="00F97381" w:rsidRDefault="0063647B" w:rsidP="0063647B">
      <w:pPr>
        <w:rPr>
          <w:b/>
          <w:bCs/>
        </w:rPr>
      </w:pPr>
      <w:r w:rsidRPr="0063647B">
        <w:rPr>
          <w:b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F97381">
        <w:rPr>
          <w:b/>
        </w:rPr>
        <w:t xml:space="preserve">t.j. </w:t>
      </w:r>
      <w:r w:rsidR="00F97381" w:rsidRPr="00F97381">
        <w:rPr>
          <w:b/>
          <w:bCs/>
        </w:rPr>
        <w:t>Dz.</w:t>
      </w:r>
      <w:r w:rsidR="00F97381">
        <w:rPr>
          <w:b/>
          <w:bCs/>
        </w:rPr>
        <w:t xml:space="preserve"> </w:t>
      </w:r>
      <w:r w:rsidR="00F97381" w:rsidRPr="00F97381">
        <w:rPr>
          <w:b/>
          <w:bCs/>
        </w:rPr>
        <w:t>U</w:t>
      </w:r>
      <w:r w:rsidR="00F97381">
        <w:rPr>
          <w:b/>
          <w:bCs/>
        </w:rPr>
        <w:t xml:space="preserve"> </w:t>
      </w:r>
      <w:r w:rsidR="00F97381" w:rsidRPr="00F97381">
        <w:rPr>
          <w:b/>
          <w:bCs/>
        </w:rPr>
        <w:t>.2024</w:t>
      </w:r>
      <w:r w:rsidR="00F97381">
        <w:rPr>
          <w:b/>
          <w:bCs/>
        </w:rPr>
        <w:t xml:space="preserve"> r</w:t>
      </w:r>
      <w:r w:rsidR="00F97381" w:rsidRPr="00F97381">
        <w:rPr>
          <w:b/>
          <w:bCs/>
        </w:rPr>
        <w:t>.</w:t>
      </w:r>
      <w:r w:rsidR="00F97381">
        <w:rPr>
          <w:b/>
          <w:bCs/>
        </w:rPr>
        <w:t xml:space="preserve">, poz. </w:t>
      </w:r>
      <w:r w:rsidR="00F97381" w:rsidRPr="00F97381">
        <w:rPr>
          <w:b/>
          <w:bCs/>
        </w:rPr>
        <w:t>507</w:t>
      </w:r>
      <w:r w:rsidRPr="0063647B">
        <w:rPr>
          <w:b/>
        </w:rPr>
        <w:t>)</w:t>
      </w:r>
    </w:p>
    <w:p w14:paraId="6428F2C6" w14:textId="79955137" w:rsidR="0063647B" w:rsidRPr="0063647B" w:rsidRDefault="0063647B" w:rsidP="0063647B">
      <w:r w:rsidRPr="0063647B">
        <w:t xml:space="preserve">Odpowiadając na zaproszenie do złożenia oferty cenowej dla zadania </w:t>
      </w:r>
      <w:bookmarkStart w:id="0" w:name="_Hlk71793438"/>
      <w:r w:rsidRPr="0063647B">
        <w:rPr>
          <w:b/>
          <w:bCs/>
        </w:rPr>
        <w:t>Pełnienie nadzoru inwestorskiego w ramach realizacji zadania pn. „</w:t>
      </w:r>
      <w:r>
        <w:rPr>
          <w:b/>
          <w:bCs/>
        </w:rPr>
        <w:t>Modernizacja zabytkowego budynku Domu Pomocy Społecznej przy ul. Podgórnej 2</w:t>
      </w:r>
      <w:r w:rsidR="009F2330">
        <w:rPr>
          <w:b/>
          <w:bCs/>
        </w:rPr>
        <w:t xml:space="preserve"> w Pleszewie</w:t>
      </w:r>
      <w:r w:rsidRPr="0063647B">
        <w:rPr>
          <w:b/>
          <w:bCs/>
        </w:rPr>
        <w:t>”</w:t>
      </w:r>
      <w:r w:rsidRPr="0063647B">
        <w:t xml:space="preserve">, numer sprawy: </w:t>
      </w:r>
      <w:r w:rsidRPr="009F2330">
        <w:t>NR.042.8.1.202</w:t>
      </w:r>
      <w:bookmarkEnd w:id="0"/>
      <w:r w:rsidR="009F2330" w:rsidRPr="009F2330">
        <w:t>4</w:t>
      </w:r>
      <w:r w:rsidRPr="0063647B">
        <w:t>, ogłoszonym przez Powiat Pleszewski, oświadczam co następuje:</w:t>
      </w:r>
    </w:p>
    <w:p w14:paraId="11F6917D" w14:textId="77777777" w:rsidR="0063647B" w:rsidRPr="0063647B" w:rsidRDefault="0063647B" w:rsidP="0063647B"/>
    <w:p w14:paraId="7597E258" w14:textId="1EBFD20A" w:rsidR="0063647B" w:rsidRPr="0063647B" w:rsidRDefault="0063647B" w:rsidP="0063647B">
      <w:r w:rsidRPr="0063647B">
        <w:t>1. Oświadczam, że nie podlegam wykluczeniu z postępowania o udzielenie zamówienia na podstawie art. 7 ust. 1 ustawy z dnia 13 kwietnia 2022 r. o szczególnych rozwiązaniach w zakresie przeciwdziałania wspieraniu agresji na Ukrainę oraz służących ochronie bezpieczeństwa narodowego (</w:t>
      </w:r>
      <w:r w:rsidR="00F97381" w:rsidRPr="00F97381">
        <w:rPr>
          <w:bCs/>
        </w:rPr>
        <w:t>t.j. Dz. U .2024 r., poz. 507</w:t>
      </w:r>
      <w:r w:rsidRPr="0063647B">
        <w:t>).</w:t>
      </w:r>
    </w:p>
    <w:p w14:paraId="5ED34DB1" w14:textId="77777777" w:rsidR="0063647B" w:rsidRPr="0063647B" w:rsidRDefault="0063647B" w:rsidP="0063647B">
      <w:r w:rsidRPr="0063647B">
        <w:t>2. Oświadczam, że informacja podana w powyższym oświadczeniu jest aktualna i zgodna z prawdą oraz została przedstawiona z pełną świadomością konsekwencji wprowadzenia zamawiającego w błąd przy przedstawianiu informacji.</w:t>
      </w:r>
    </w:p>
    <w:p w14:paraId="39437606" w14:textId="2D8B3466" w:rsidR="0063647B" w:rsidRPr="00EF1336" w:rsidRDefault="0063647B" w:rsidP="0063647B">
      <w:pPr>
        <w:rPr>
          <w:b/>
          <w:sz w:val="18"/>
          <w:szCs w:val="18"/>
        </w:rPr>
      </w:pPr>
      <w:r w:rsidRPr="00EF1336">
        <w:rPr>
          <w:b/>
          <w:sz w:val="18"/>
          <w:szCs w:val="18"/>
        </w:rPr>
        <w:lastRenderedPageBreak/>
        <w:t>Wyciąg z ustawy z dnia 13 kwietnia 2022 r. o szczególnych rozwiązaniach w zakresie przeciwdziałania wspieraniu  agresji na Ukrainę oraz służących ochronie bezpieczeństwa narodowego (</w:t>
      </w:r>
      <w:r w:rsidR="00F97381" w:rsidRPr="00EF1336">
        <w:rPr>
          <w:b/>
          <w:sz w:val="18"/>
          <w:szCs w:val="18"/>
        </w:rPr>
        <w:t xml:space="preserve">t.j. </w:t>
      </w:r>
      <w:r w:rsidR="00F97381" w:rsidRPr="00EF1336">
        <w:rPr>
          <w:b/>
          <w:bCs/>
          <w:sz w:val="18"/>
          <w:szCs w:val="18"/>
        </w:rPr>
        <w:t>Dz. U .2024 r., poz. 507</w:t>
      </w:r>
      <w:r w:rsidRPr="00EF1336">
        <w:rPr>
          <w:b/>
          <w:sz w:val="18"/>
          <w:szCs w:val="18"/>
        </w:rPr>
        <w:t>)</w:t>
      </w:r>
    </w:p>
    <w:p w14:paraId="6C139BEB" w14:textId="04568448" w:rsidR="0063647B" w:rsidRPr="00EF1336" w:rsidRDefault="0063647B" w:rsidP="0063647B">
      <w:pPr>
        <w:rPr>
          <w:bCs/>
          <w:sz w:val="18"/>
          <w:szCs w:val="18"/>
        </w:rPr>
      </w:pPr>
      <w:r w:rsidRPr="00EF1336">
        <w:rPr>
          <w:bCs/>
          <w:sz w:val="18"/>
          <w:szCs w:val="18"/>
        </w:rPr>
        <w:t xml:space="preserve">Art. 7. 1. Z postępowania o udzielenie zamówienia publicznego lub konkursu prowadzonego na podstawie ustawy </w:t>
      </w:r>
      <w:r w:rsidR="00F97381" w:rsidRPr="00EF1336">
        <w:rPr>
          <w:bCs/>
          <w:sz w:val="18"/>
          <w:szCs w:val="18"/>
        </w:rPr>
        <w:t xml:space="preserve"> </w:t>
      </w:r>
      <w:r w:rsidRPr="00EF1336">
        <w:rPr>
          <w:bCs/>
          <w:sz w:val="18"/>
          <w:szCs w:val="18"/>
        </w:rPr>
        <w:t>z dnia 11 września 2019 r. – Prawo zamówień publicznych wyklucza się:</w:t>
      </w:r>
    </w:p>
    <w:p w14:paraId="1BECBB03" w14:textId="6D4B3E18" w:rsidR="0063647B" w:rsidRPr="00EF1336" w:rsidRDefault="0063647B" w:rsidP="0063647B">
      <w:pPr>
        <w:rPr>
          <w:bCs/>
          <w:sz w:val="18"/>
          <w:szCs w:val="18"/>
        </w:rPr>
      </w:pPr>
      <w:r w:rsidRPr="00EF1336">
        <w:rPr>
          <w:bCs/>
          <w:sz w:val="18"/>
          <w:szCs w:val="18"/>
        </w:rPr>
        <w:t xml:space="preserve">1). wykonawcę oraz uczestnika konkursu wymienionego w wykazach określonych w rozporządzeniu 765/2006 </w:t>
      </w:r>
      <w:r w:rsidR="00F97381" w:rsidRPr="00EF1336">
        <w:rPr>
          <w:bCs/>
          <w:sz w:val="18"/>
          <w:szCs w:val="18"/>
        </w:rPr>
        <w:t xml:space="preserve"> </w:t>
      </w:r>
      <w:r w:rsidRPr="00EF1336">
        <w:rPr>
          <w:bCs/>
          <w:sz w:val="18"/>
          <w:szCs w:val="18"/>
        </w:rPr>
        <w:t xml:space="preserve">i rozporządzeniu 269/2014 albo wpisanego na listę na podstawie decyzji w sprawie wpisu na listę rozstrzygającej </w:t>
      </w:r>
      <w:r w:rsidR="00F97381" w:rsidRPr="00EF1336">
        <w:rPr>
          <w:bCs/>
          <w:sz w:val="18"/>
          <w:szCs w:val="18"/>
        </w:rPr>
        <w:t xml:space="preserve"> </w:t>
      </w:r>
      <w:r w:rsidRPr="00EF1336">
        <w:rPr>
          <w:bCs/>
          <w:sz w:val="18"/>
          <w:szCs w:val="18"/>
        </w:rPr>
        <w:t>o zastosowaniu środka, o którym mowa w art. 1 pkt 3;</w:t>
      </w:r>
    </w:p>
    <w:p w14:paraId="63CF33C3" w14:textId="53040ACC" w:rsidR="0063647B" w:rsidRPr="00EF1336" w:rsidRDefault="0063647B" w:rsidP="0063647B">
      <w:pPr>
        <w:rPr>
          <w:b/>
          <w:bCs/>
          <w:sz w:val="18"/>
          <w:szCs w:val="18"/>
        </w:rPr>
      </w:pPr>
      <w:r w:rsidRPr="00EF1336">
        <w:rPr>
          <w:bCs/>
          <w:sz w:val="18"/>
          <w:szCs w:val="18"/>
        </w:rPr>
        <w:t>2). wykonawcę oraz uczestnika konkursu, którego beneficjentem rzeczywistym w rozumieniu ustawy z dnia 1 marca 2018r. o przeciwdziałaniu praniu pieniędzy oraz finansowaniu terroryzmu (</w:t>
      </w:r>
      <w:r w:rsidR="00C55B0A" w:rsidRPr="00EF1336">
        <w:rPr>
          <w:sz w:val="18"/>
          <w:szCs w:val="18"/>
        </w:rPr>
        <w:t>Dz.U. 2023 poz. 1124</w:t>
      </w:r>
      <w:r w:rsidRPr="00EF1336">
        <w:rPr>
          <w:bCs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F01993B" w14:textId="6C5E27D9" w:rsidR="0063647B" w:rsidRPr="00EF1336" w:rsidRDefault="0063647B" w:rsidP="0063647B">
      <w:pPr>
        <w:rPr>
          <w:b/>
          <w:bCs/>
          <w:sz w:val="18"/>
          <w:szCs w:val="18"/>
        </w:rPr>
      </w:pPr>
      <w:r w:rsidRPr="00EF1336">
        <w:rPr>
          <w:bCs/>
          <w:sz w:val="18"/>
          <w:szCs w:val="18"/>
        </w:rPr>
        <w:t xml:space="preserve">3). wykonawcę oraz uczestnika konkursu, którego jednostką dominującą w rozumieniu art. 3 ust. 1 pkt 37 ustawy </w:t>
      </w:r>
      <w:r w:rsidR="007800EC" w:rsidRPr="00EF1336">
        <w:rPr>
          <w:bCs/>
          <w:sz w:val="18"/>
          <w:szCs w:val="18"/>
        </w:rPr>
        <w:t xml:space="preserve"> </w:t>
      </w:r>
      <w:r w:rsidRPr="00EF1336">
        <w:rPr>
          <w:bCs/>
          <w:sz w:val="18"/>
          <w:szCs w:val="18"/>
        </w:rPr>
        <w:t>z dnia 29 września 1994 r. o rachunkowości (</w:t>
      </w:r>
      <w:r w:rsidR="007800EC" w:rsidRPr="00EF1336">
        <w:rPr>
          <w:sz w:val="18"/>
          <w:szCs w:val="18"/>
        </w:rPr>
        <w:t>Dz.U. 2024 poz. 619</w:t>
      </w:r>
      <w:r w:rsidR="007800EC" w:rsidRPr="00EF1336">
        <w:rPr>
          <w:b/>
          <w:bCs/>
          <w:sz w:val="18"/>
          <w:szCs w:val="18"/>
        </w:rPr>
        <w:t xml:space="preserve"> </w:t>
      </w:r>
      <w:r w:rsidRPr="00EF1336">
        <w:rPr>
          <w:bCs/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B603AA9" w14:textId="77777777" w:rsidR="0063647B" w:rsidRPr="0063647B" w:rsidRDefault="0063647B" w:rsidP="0063647B"/>
    <w:p w14:paraId="4FA13192" w14:textId="77777777" w:rsidR="006C6D07" w:rsidRDefault="006C6D07"/>
    <w:sectPr w:rsidR="006C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18"/>
    <w:rsid w:val="000F55D2"/>
    <w:rsid w:val="002D77D4"/>
    <w:rsid w:val="0040646D"/>
    <w:rsid w:val="004832F7"/>
    <w:rsid w:val="0063647B"/>
    <w:rsid w:val="006C6D07"/>
    <w:rsid w:val="007800EC"/>
    <w:rsid w:val="009F2330"/>
    <w:rsid w:val="00AE251B"/>
    <w:rsid w:val="00B41CA7"/>
    <w:rsid w:val="00C55B0A"/>
    <w:rsid w:val="00EF1336"/>
    <w:rsid w:val="00F63518"/>
    <w:rsid w:val="00F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ED35"/>
  <w15:chartTrackingRefBased/>
  <w15:docId w15:val="{AD2377E7-6FF6-41EC-AB32-EE671E7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3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 Wochna</dc:creator>
  <cp:keywords/>
  <dc:description/>
  <cp:lastModifiedBy>Izabela Wasińska</cp:lastModifiedBy>
  <cp:revision>5</cp:revision>
  <dcterms:created xsi:type="dcterms:W3CDTF">2024-09-10T07:21:00Z</dcterms:created>
  <dcterms:modified xsi:type="dcterms:W3CDTF">2024-09-25T10:02:00Z</dcterms:modified>
</cp:coreProperties>
</file>