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A11" w14:textId="684F79B7" w:rsidR="000B44BF" w:rsidRPr="00526223" w:rsidRDefault="000B44BF" w:rsidP="000B44BF">
      <w:pPr>
        <w:spacing w:line="360" w:lineRule="auto"/>
        <w:ind w:left="7080" w:firstLine="708"/>
        <w:rPr>
          <w:rFonts w:ascii="Calibri" w:eastAsia="Calibri" w:hAnsi="Calibri" w:cs="Arial"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color w:val="auto"/>
          <w:sz w:val="21"/>
          <w:szCs w:val="21"/>
        </w:rPr>
        <w:t xml:space="preserve">Załącznik nr </w:t>
      </w:r>
      <w:r w:rsidR="00DE7427">
        <w:rPr>
          <w:rFonts w:ascii="Calibri" w:eastAsia="Calibri" w:hAnsi="Calibri" w:cs="Arial"/>
          <w:color w:val="auto"/>
          <w:sz w:val="21"/>
          <w:szCs w:val="21"/>
        </w:rPr>
        <w:t>2</w:t>
      </w:r>
    </w:p>
    <w:p w14:paraId="39E463DE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b/>
          <w:color w:val="auto"/>
          <w:sz w:val="21"/>
          <w:szCs w:val="21"/>
        </w:rPr>
        <w:t>Zamawiający:</w:t>
      </w:r>
    </w:p>
    <w:p w14:paraId="09D7FD24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 w:rsidRPr="0039111B">
        <w:rPr>
          <w:rFonts w:ascii="Calibri" w:eastAsia="Calibri" w:hAnsi="Calibri" w:cs="Arial"/>
          <w:bCs/>
          <w:color w:val="auto"/>
          <w:sz w:val="21"/>
          <w:szCs w:val="21"/>
        </w:rPr>
        <w:t>Powiat Pleszewski</w:t>
      </w:r>
    </w:p>
    <w:p w14:paraId="3E170680" w14:textId="02D923B3" w:rsidR="000B44BF" w:rsidRPr="0039111B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>
        <w:rPr>
          <w:rFonts w:ascii="Calibri" w:eastAsia="Calibri" w:hAnsi="Calibri" w:cs="Arial"/>
          <w:bCs/>
          <w:color w:val="auto"/>
          <w:sz w:val="21"/>
          <w:szCs w:val="21"/>
        </w:rPr>
        <w:t>ul. Poznańska 79, 63</w:t>
      </w:r>
      <w:r w:rsidR="00B92FEC">
        <w:rPr>
          <w:rFonts w:ascii="Calibri" w:eastAsia="Calibri" w:hAnsi="Calibri" w:cs="Arial"/>
          <w:bCs/>
          <w:color w:val="auto"/>
          <w:sz w:val="21"/>
          <w:szCs w:val="21"/>
        </w:rPr>
        <w:t>-</w:t>
      </w:r>
      <w:r>
        <w:rPr>
          <w:rFonts w:ascii="Calibri" w:eastAsia="Calibri" w:hAnsi="Calibri" w:cs="Arial"/>
          <w:bCs/>
          <w:color w:val="auto"/>
          <w:sz w:val="21"/>
          <w:szCs w:val="21"/>
        </w:rPr>
        <w:t>300 Pleszew</w:t>
      </w:r>
    </w:p>
    <w:p w14:paraId="14612DBA" w14:textId="77777777" w:rsidR="000B44BF" w:rsidRPr="00526223" w:rsidRDefault="000B44BF" w:rsidP="000B44BF">
      <w:pPr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</w:p>
    <w:p w14:paraId="6F23E826" w14:textId="77777777" w:rsidR="000B44BF" w:rsidRDefault="000B44BF" w:rsidP="000B44B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F8DE0C1" w14:textId="77777777" w:rsidR="000B44BF" w:rsidRPr="00526223" w:rsidRDefault="000B44BF" w:rsidP="000B44BF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14:paraId="10F43C22" w14:textId="77777777" w:rsidR="000B44BF" w:rsidRPr="00526223" w:rsidRDefault="000B44BF" w:rsidP="000B44BF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04B3AD09" w14:textId="77777777" w:rsidR="000B44BF" w:rsidRPr="00526223" w:rsidRDefault="000B44BF" w:rsidP="000B44BF">
      <w:pPr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7C01ED16" w14:textId="4BFD4EA7" w:rsidR="000B44BF" w:rsidRPr="00526223" w:rsidRDefault="000B44BF" w:rsidP="000B44B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>
        <w:rPr>
          <w:rFonts w:ascii="Calibri" w:eastAsia="Times New Roman" w:hAnsi="Calibri" w:cs="Calibri"/>
          <w:sz w:val="22"/>
          <w:szCs w:val="22"/>
        </w:rPr>
        <w:t xml:space="preserve">        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…………………………………………………..</w:t>
      </w:r>
    </w:p>
    <w:p w14:paraId="70F15562" w14:textId="77777777" w:rsidR="000B44BF" w:rsidRPr="00526223" w:rsidRDefault="000B44BF" w:rsidP="000B44BF">
      <w:pPr>
        <w:spacing w:line="48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>REGON:              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75657C1F" w14:textId="6E4C59FE" w:rsidR="000B44BF" w:rsidRPr="00526223" w:rsidRDefault="000B44BF" w:rsidP="000B44BF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5157A447" w14:textId="02256721" w:rsidR="000B44BF" w:rsidRPr="00526223" w:rsidRDefault="000B44BF" w:rsidP="000B44BF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2A460ABE" w14:textId="77777777" w:rsidR="000B44BF" w:rsidRPr="00526223" w:rsidRDefault="000B44BF" w:rsidP="000B44BF">
      <w:pPr>
        <w:widowControl/>
        <w:suppressAutoHyphens w:val="0"/>
        <w:ind w:right="5384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  reprezentacji</w:t>
      </w:r>
    </w:p>
    <w:p w14:paraId="726CF120" w14:textId="77777777" w:rsidR="000B44BF" w:rsidRPr="00526223" w:rsidRDefault="000B44BF" w:rsidP="000B44BF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</w:rPr>
      </w:pPr>
    </w:p>
    <w:p w14:paraId="651FCFDE" w14:textId="77777777" w:rsidR="000B44BF" w:rsidRPr="005B1FF6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10765217" w14:textId="2637F90D" w:rsidR="000B44BF" w:rsidRPr="005B1FF6" w:rsidRDefault="000B44BF" w:rsidP="000B44BF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 z 2022r, poz. 835)</w:t>
      </w:r>
    </w:p>
    <w:p w14:paraId="3159F7CB" w14:textId="77777777" w:rsidR="000B44BF" w:rsidRPr="009B2D6F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3D5A4229" w14:textId="0FDE8E32" w:rsidR="003B7234" w:rsidRDefault="000B44BF" w:rsidP="00DE7427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B44BF">
        <w:rPr>
          <w:rFonts w:asciiTheme="minorHAnsi" w:eastAsia="Times New Roman" w:hAnsiTheme="minorHAnsi" w:cstheme="minorHAnsi"/>
          <w:sz w:val="22"/>
          <w:szCs w:val="22"/>
        </w:rPr>
        <w:t>Składając ofertę w postępowaniu o udzielenie zamówienia publicznego na wykonanie zadania pn</w:t>
      </w:r>
      <w:r w:rsidR="00B92FEC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B44BF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0B44B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bookmarkStart w:id="0" w:name="_Hlk71793438"/>
      <w:r w:rsidR="00A92E99" w:rsidRPr="00A92E99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DE7427" w:rsidRPr="00DE7427">
        <w:rPr>
          <w:rFonts w:asciiTheme="minorHAnsi" w:eastAsia="Times New Roman" w:hAnsiTheme="minorHAnsi" w:cstheme="minorHAnsi"/>
          <w:b/>
          <w:sz w:val="22"/>
          <w:szCs w:val="22"/>
        </w:rPr>
        <w:t>Opracowanie  dokumentacji  projektowej dla inwestycji pn. „Budowa i przebudowa dróg dojazdowych do gruntów rolnych i leśnych, korekta przebiegu i poprawa parametrów technicznych urządzeń melioracyjnych (rowy) w ramach operacji „Scalenie gruntów obiektu „KWILEŃ” obręb Kwileń, gmina Chocz, powiat pleszewski”</w:t>
      </w:r>
      <w:r w:rsidR="00DE7427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="00A92E99" w:rsidRPr="00A92E99">
        <w:rPr>
          <w:rFonts w:asciiTheme="minorHAnsi" w:eastAsia="Times New Roman" w:hAnsiTheme="minorHAnsi" w:cstheme="minorHAnsi"/>
          <w:bCs/>
          <w:sz w:val="22"/>
          <w:szCs w:val="22"/>
        </w:rPr>
        <w:t>n</w:t>
      </w:r>
      <w:r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umer sprawy: NR.272</w:t>
      </w:r>
      <w:r w:rsidR="00DE7427">
        <w:rPr>
          <w:rFonts w:asciiTheme="minorHAnsi" w:eastAsia="Calibri" w:hAnsiTheme="minorHAnsi" w:cstheme="minorHAnsi"/>
          <w:color w:val="auto"/>
          <w:sz w:val="22"/>
          <w:szCs w:val="22"/>
        </w:rPr>
        <w:t>.1.</w:t>
      </w:r>
      <w:r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202</w:t>
      </w:r>
      <w:bookmarkEnd w:id="0"/>
      <w:r w:rsidR="00DE7427">
        <w:rPr>
          <w:rFonts w:asciiTheme="minorHAnsi" w:eastAsia="Calibri" w:hAnsiTheme="minorHAnsi" w:cstheme="minorHAnsi"/>
          <w:color w:val="auto"/>
          <w:sz w:val="22"/>
          <w:szCs w:val="22"/>
        </w:rPr>
        <w:t>3</w:t>
      </w:r>
      <w:r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</w:p>
    <w:p w14:paraId="79D2EEF6" w14:textId="77777777" w:rsidR="00455DC7" w:rsidRDefault="00455DC7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583E0" w14:textId="13F003E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o udzielenie zamówienia na podstawie </w:t>
      </w:r>
    </w:p>
    <w:p w14:paraId="1F40E033" w14:textId="29209B8F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 z 2022</w:t>
      </w:r>
      <w:r w:rsidR="004543A9">
        <w:rPr>
          <w:rFonts w:asciiTheme="minorHAnsi" w:hAnsiTheme="minorHAnsi" w:cstheme="minorHAnsi"/>
          <w:sz w:val="22"/>
          <w:szCs w:val="22"/>
        </w:rPr>
        <w:t xml:space="preserve"> </w:t>
      </w:r>
      <w:r w:rsidRPr="000B44BF">
        <w:rPr>
          <w:rFonts w:asciiTheme="minorHAnsi" w:hAnsiTheme="minorHAnsi" w:cstheme="minorHAnsi"/>
          <w:sz w:val="22"/>
          <w:szCs w:val="22"/>
        </w:rPr>
        <w:t>r</w:t>
      </w:r>
      <w:r w:rsidR="004543A9">
        <w:rPr>
          <w:rFonts w:asciiTheme="minorHAnsi" w:hAnsiTheme="minorHAnsi" w:cstheme="minorHAnsi"/>
          <w:sz w:val="22"/>
          <w:szCs w:val="22"/>
        </w:rPr>
        <w:t>.</w:t>
      </w:r>
      <w:r w:rsidRPr="000B44BF">
        <w:rPr>
          <w:rFonts w:asciiTheme="minorHAnsi" w:hAnsiTheme="minorHAnsi" w:cstheme="minorHAnsi"/>
          <w:sz w:val="22"/>
          <w:szCs w:val="22"/>
        </w:rPr>
        <w:t>, poz. 835).</w:t>
      </w:r>
    </w:p>
    <w:p w14:paraId="4A2C029E" w14:textId="2C265418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2. Oświadczam, że informacja podana w powyższym oświadczeniu jest aktualna i zgodna z prawdą oraz została przedstawiona z pełną świadomością konsekwencji wprowadzenia zamawiającego w błąd przy przedstawianiu informacji.</w:t>
      </w:r>
    </w:p>
    <w:p w14:paraId="5D976C64" w14:textId="77777777" w:rsid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6D4D14" w14:textId="5382D7A3" w:rsidR="000B44BF" w:rsidRPr="000B44BF" w:rsidRDefault="000B44BF" w:rsidP="000B44BF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Wykonawca lub upoważniony    </w:t>
      </w:r>
    </w:p>
    <w:p w14:paraId="1D32BE67" w14:textId="00A9625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B44BF">
        <w:rPr>
          <w:rFonts w:asciiTheme="minorHAnsi" w:hAnsiTheme="minorHAnsi" w:cstheme="minorHAnsi"/>
          <w:sz w:val="20"/>
          <w:szCs w:val="20"/>
        </w:rPr>
        <w:t xml:space="preserve">Przedstawiciel Wykonawcy </w:t>
      </w:r>
    </w:p>
    <w:p w14:paraId="3EBF297E" w14:textId="77777777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46A7A9D4" w14:textId="64BB4619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( </w:t>
      </w:r>
      <w:r>
        <w:rPr>
          <w:rFonts w:asciiTheme="minorHAnsi" w:hAnsiTheme="minorHAnsi" w:cstheme="minorHAnsi"/>
          <w:sz w:val="20"/>
          <w:szCs w:val="20"/>
        </w:rPr>
        <w:t xml:space="preserve">data, </w:t>
      </w:r>
      <w:r w:rsidRPr="000B44BF">
        <w:rPr>
          <w:rFonts w:asciiTheme="minorHAnsi" w:hAnsiTheme="minorHAnsi" w:cstheme="minorHAnsi"/>
          <w:sz w:val="20"/>
          <w:szCs w:val="20"/>
        </w:rPr>
        <w:t xml:space="preserve">podpis)                                                                  </w:t>
      </w:r>
    </w:p>
    <w:sectPr w:rsidR="000B44BF" w:rsidRPr="000B44BF" w:rsidSect="000B44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8"/>
    <w:rsid w:val="000B44BF"/>
    <w:rsid w:val="001F2A65"/>
    <w:rsid w:val="003B7234"/>
    <w:rsid w:val="004543A9"/>
    <w:rsid w:val="00455DC7"/>
    <w:rsid w:val="007F16F8"/>
    <w:rsid w:val="00A92E99"/>
    <w:rsid w:val="00AC2EFF"/>
    <w:rsid w:val="00B92FEC"/>
    <w:rsid w:val="00C35E44"/>
    <w:rsid w:val="00D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F58"/>
  <w15:chartTrackingRefBased/>
  <w15:docId w15:val="{0D5BBB0D-D189-4C22-8B79-8EA1555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BF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Mariusz Depa</cp:lastModifiedBy>
  <cp:revision>4</cp:revision>
  <dcterms:created xsi:type="dcterms:W3CDTF">2023-01-04T07:45:00Z</dcterms:created>
  <dcterms:modified xsi:type="dcterms:W3CDTF">2023-01-04T09:59:00Z</dcterms:modified>
</cp:coreProperties>
</file>