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B462" w14:textId="5D9CBB23" w:rsidR="00AA6DCE" w:rsidRPr="00E766ED" w:rsidRDefault="00AA6DCE" w:rsidP="00AA6DCE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766ED">
        <w:rPr>
          <w:rFonts w:ascii="Calibri" w:hAnsi="Calibri" w:cs="Calibri"/>
          <w:b/>
          <w:sz w:val="22"/>
          <w:szCs w:val="22"/>
        </w:rPr>
        <w:t xml:space="preserve">Umowa nr </w:t>
      </w:r>
      <w:r w:rsidR="00DD4A42">
        <w:rPr>
          <w:rFonts w:ascii="Calibri" w:hAnsi="Calibri" w:cs="Calibri"/>
          <w:b/>
          <w:sz w:val="22"/>
          <w:szCs w:val="22"/>
        </w:rPr>
        <w:t>OR.032.</w:t>
      </w:r>
      <w:r w:rsidRPr="00E766ED">
        <w:rPr>
          <w:rFonts w:ascii="Calibri" w:hAnsi="Calibri" w:cs="Calibri"/>
          <w:b/>
          <w:sz w:val="22"/>
          <w:szCs w:val="22"/>
        </w:rPr>
        <w:t>……20</w:t>
      </w:r>
      <w:r w:rsidR="00DD4A42">
        <w:rPr>
          <w:rFonts w:ascii="Calibri" w:hAnsi="Calibri" w:cs="Calibri"/>
          <w:b/>
          <w:sz w:val="22"/>
          <w:szCs w:val="22"/>
        </w:rPr>
        <w:t>21</w:t>
      </w:r>
      <w:r w:rsidRPr="00E766ED">
        <w:rPr>
          <w:rFonts w:ascii="Calibri" w:hAnsi="Calibri" w:cs="Calibri"/>
          <w:b/>
          <w:sz w:val="22"/>
          <w:szCs w:val="22"/>
        </w:rPr>
        <w:t xml:space="preserve">  - projekt</w:t>
      </w:r>
    </w:p>
    <w:p w14:paraId="1B81E44D" w14:textId="77777777" w:rsidR="00AA6DCE" w:rsidRPr="00E766ED" w:rsidRDefault="00AA6DCE" w:rsidP="00AA6D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9E4F0F0" w14:textId="60C41677" w:rsidR="00AA6DCE" w:rsidRPr="00E766ED" w:rsidRDefault="001440FD" w:rsidP="00AA6D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>W</w:t>
      </w:r>
      <w:r w:rsidR="00AA6DCE" w:rsidRPr="00E766ED">
        <w:rPr>
          <w:rFonts w:ascii="Calibri" w:hAnsi="Calibri" w:cs="Calibri"/>
          <w:sz w:val="22"/>
          <w:szCs w:val="22"/>
        </w:rPr>
        <w:t xml:space="preserve"> dniu ..........................  20</w:t>
      </w:r>
      <w:r w:rsidRPr="00E766ED">
        <w:rPr>
          <w:rFonts w:ascii="Calibri" w:hAnsi="Calibri" w:cs="Calibri"/>
          <w:sz w:val="22"/>
          <w:szCs w:val="22"/>
        </w:rPr>
        <w:t>21</w:t>
      </w:r>
      <w:r w:rsidR="00AA6DCE" w:rsidRPr="00E766ED">
        <w:rPr>
          <w:rFonts w:ascii="Calibri" w:hAnsi="Calibri" w:cs="Calibri"/>
          <w:sz w:val="22"/>
          <w:szCs w:val="22"/>
        </w:rPr>
        <w:t>r. w Pleszewie, pomiędzy</w:t>
      </w:r>
      <w:r w:rsidRPr="00E766ED">
        <w:rPr>
          <w:rFonts w:ascii="Calibri" w:hAnsi="Calibri" w:cs="Calibri"/>
          <w:sz w:val="22"/>
          <w:szCs w:val="22"/>
        </w:rPr>
        <w:t xml:space="preserve"> Powiatem Pleszewskim, NIP 6080091886 </w:t>
      </w:r>
      <w:r w:rsidR="00DD4A42">
        <w:rPr>
          <w:rFonts w:ascii="Calibri" w:hAnsi="Calibri" w:cs="Calibri"/>
          <w:sz w:val="22"/>
          <w:szCs w:val="22"/>
        </w:rPr>
        <w:br/>
      </w:r>
      <w:r w:rsidRPr="00E766ED">
        <w:rPr>
          <w:rFonts w:ascii="Calibri" w:hAnsi="Calibri" w:cs="Calibri"/>
          <w:sz w:val="22"/>
          <w:szCs w:val="22"/>
        </w:rPr>
        <w:t>z siedzibą 63–300 Pleszew, ul. Poznańska 79, reprezentowanym przez Z</w:t>
      </w:r>
      <w:r w:rsidR="00AA6DCE" w:rsidRPr="00E766ED">
        <w:rPr>
          <w:rFonts w:ascii="Calibri" w:hAnsi="Calibri" w:cs="Calibri"/>
          <w:sz w:val="22"/>
          <w:szCs w:val="22"/>
        </w:rPr>
        <w:t xml:space="preserve">arząd Powiatu  w Pleszewie, </w:t>
      </w:r>
      <w:r w:rsidRPr="00E766ED">
        <w:rPr>
          <w:rFonts w:ascii="Calibri" w:hAnsi="Calibri" w:cs="Calibri"/>
          <w:sz w:val="22"/>
          <w:szCs w:val="22"/>
        </w:rPr>
        <w:t>zwanym w dalszej treści umowy „Zamawiającym”, w imieniu którego działają</w:t>
      </w:r>
      <w:r w:rsidR="00AA6DCE" w:rsidRPr="00E766ED">
        <w:rPr>
          <w:rFonts w:ascii="Calibri" w:hAnsi="Calibri" w:cs="Calibri"/>
          <w:sz w:val="22"/>
          <w:szCs w:val="22"/>
        </w:rPr>
        <w:t>:</w:t>
      </w:r>
    </w:p>
    <w:p w14:paraId="4EFBEE12" w14:textId="77393535" w:rsidR="00AA6DCE" w:rsidRPr="00E766ED" w:rsidRDefault="001440FD" w:rsidP="00AA6D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 xml:space="preserve">Maciej Wasielewski </w:t>
      </w:r>
      <w:r w:rsidR="00AA6DCE" w:rsidRPr="00E766ED">
        <w:rPr>
          <w:rFonts w:ascii="Calibri" w:hAnsi="Calibri" w:cs="Calibri"/>
          <w:sz w:val="22"/>
          <w:szCs w:val="22"/>
        </w:rPr>
        <w:t xml:space="preserve"> – Starost</w:t>
      </w:r>
      <w:r w:rsidRPr="00E766ED">
        <w:rPr>
          <w:rFonts w:ascii="Calibri" w:hAnsi="Calibri" w:cs="Calibri"/>
          <w:sz w:val="22"/>
          <w:szCs w:val="22"/>
        </w:rPr>
        <w:t>a</w:t>
      </w:r>
      <w:r w:rsidR="00AA6DCE" w:rsidRPr="00E766ED">
        <w:rPr>
          <w:rFonts w:ascii="Calibri" w:hAnsi="Calibri" w:cs="Calibri"/>
          <w:sz w:val="22"/>
          <w:szCs w:val="22"/>
        </w:rPr>
        <w:t xml:space="preserve"> Pleszewski,</w:t>
      </w:r>
    </w:p>
    <w:p w14:paraId="31E8FBEF" w14:textId="2F057471" w:rsidR="00AA6DCE" w:rsidRPr="00E766ED" w:rsidRDefault="001440FD" w:rsidP="00AA6D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>Damian Szwedziak</w:t>
      </w:r>
      <w:r w:rsidR="00AA6DCE" w:rsidRPr="00E766ED">
        <w:rPr>
          <w:rFonts w:ascii="Calibri" w:hAnsi="Calibri" w:cs="Calibri"/>
          <w:sz w:val="22"/>
          <w:szCs w:val="22"/>
        </w:rPr>
        <w:t xml:space="preserve"> – Wicestarost</w:t>
      </w:r>
      <w:r w:rsidRPr="00E766ED">
        <w:rPr>
          <w:rFonts w:ascii="Calibri" w:hAnsi="Calibri" w:cs="Calibri"/>
          <w:sz w:val="22"/>
          <w:szCs w:val="22"/>
        </w:rPr>
        <w:t>a</w:t>
      </w:r>
      <w:r w:rsidR="00AA6DCE" w:rsidRPr="00E766ED">
        <w:rPr>
          <w:rFonts w:ascii="Calibri" w:hAnsi="Calibri" w:cs="Calibri"/>
          <w:sz w:val="22"/>
          <w:szCs w:val="22"/>
        </w:rPr>
        <w:t xml:space="preserve"> Pleszewski,</w:t>
      </w:r>
    </w:p>
    <w:p w14:paraId="2C407570" w14:textId="77777777" w:rsidR="00AA6DCE" w:rsidRPr="00E766ED" w:rsidRDefault="00AA6DCE" w:rsidP="00AA6D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>przy kontrasygnacie Skarbnika Powiatu Pleszewskiego – Mariusza Gramali,</w:t>
      </w:r>
    </w:p>
    <w:p w14:paraId="3FE61E0F" w14:textId="0D823420" w:rsidR="00AA6DCE" w:rsidRPr="00E766ED" w:rsidRDefault="00AA6DCE" w:rsidP="00AA6D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 xml:space="preserve">a </w:t>
      </w:r>
      <w:r w:rsidR="001440FD" w:rsidRPr="00E766ED">
        <w:rPr>
          <w:rFonts w:ascii="Calibri" w:hAnsi="Calibri" w:cs="Calibri"/>
          <w:sz w:val="22"/>
          <w:szCs w:val="22"/>
        </w:rPr>
        <w:t>Firmą</w:t>
      </w:r>
    </w:p>
    <w:p w14:paraId="7A1BED27" w14:textId="7B8E2877" w:rsidR="00AA6DCE" w:rsidRPr="00E766ED" w:rsidRDefault="00AA6DCE" w:rsidP="00AA6D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17B35844" w14:textId="412A9EF6" w:rsidR="001440FD" w:rsidRPr="00E766ED" w:rsidRDefault="001440FD" w:rsidP="00AA6D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>zwaną w dalszej treści umowy „Wykonawcą”</w:t>
      </w:r>
    </w:p>
    <w:p w14:paraId="1C65EADB" w14:textId="03F2B484" w:rsidR="00AA6DCE" w:rsidRPr="00E766ED" w:rsidRDefault="001440FD" w:rsidP="00AA6D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 xml:space="preserve">z siedzibą w </w:t>
      </w:r>
      <w:r w:rsidR="00AA6DCE" w:rsidRPr="00E766ED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0CEF8670" w14:textId="70E418FC" w:rsidR="00AA6DCE" w:rsidRPr="00E766ED" w:rsidRDefault="00AA6DCE" w:rsidP="00AA6D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>w imieniu które</w:t>
      </w:r>
      <w:r w:rsidR="001440FD" w:rsidRPr="00E766ED">
        <w:rPr>
          <w:rFonts w:ascii="Calibri" w:hAnsi="Calibri" w:cs="Calibri"/>
          <w:sz w:val="22"/>
          <w:szCs w:val="22"/>
        </w:rPr>
        <w:t>j</w:t>
      </w:r>
      <w:r w:rsidRPr="00E766ED">
        <w:rPr>
          <w:rFonts w:ascii="Calibri" w:hAnsi="Calibri" w:cs="Calibri"/>
          <w:sz w:val="22"/>
          <w:szCs w:val="22"/>
        </w:rPr>
        <w:t xml:space="preserve"> działają: </w:t>
      </w:r>
    </w:p>
    <w:p w14:paraId="5C0536F9" w14:textId="77777777" w:rsidR="00AA6DCE" w:rsidRPr="00E766ED" w:rsidRDefault="00AA6DCE" w:rsidP="00AA6D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>.........................................................</w:t>
      </w:r>
    </w:p>
    <w:p w14:paraId="4F1AE8D0" w14:textId="30716183" w:rsidR="00AA6DCE" w:rsidRPr="00E766ED" w:rsidRDefault="001440FD" w:rsidP="00AA6D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 xml:space="preserve">została zawarta umowa </w:t>
      </w:r>
      <w:r w:rsidR="00AA6DCE" w:rsidRPr="00E766ED">
        <w:rPr>
          <w:rFonts w:ascii="Calibri" w:hAnsi="Calibri" w:cs="Calibri"/>
          <w:sz w:val="22"/>
          <w:szCs w:val="22"/>
        </w:rPr>
        <w:t>następującej treści:</w:t>
      </w:r>
    </w:p>
    <w:p w14:paraId="56626527" w14:textId="77777777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C327D17" w14:textId="77777777" w:rsidR="00AA6DCE" w:rsidRPr="00E766ED" w:rsidRDefault="00AA6DCE" w:rsidP="00AA6DCE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766ED">
        <w:rPr>
          <w:rFonts w:ascii="Calibri" w:hAnsi="Calibri" w:cs="Calibri"/>
          <w:b/>
          <w:sz w:val="22"/>
          <w:szCs w:val="22"/>
        </w:rPr>
        <w:t>§ 1</w:t>
      </w:r>
    </w:p>
    <w:p w14:paraId="7144A0C2" w14:textId="1C095C1E" w:rsidR="00AA6DCE" w:rsidRPr="00E766ED" w:rsidRDefault="00AA6DCE" w:rsidP="001440F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 xml:space="preserve">1. Przedmiotem umowy jest opracowanie przez Wykonawcę na rzecz Zamawiającego kompleksowej dokumentacji projektowo – kosztorysowej dla zadania pod nazwą: </w:t>
      </w:r>
      <w:r w:rsidR="001440FD" w:rsidRPr="00E766ED">
        <w:rPr>
          <w:rFonts w:ascii="Calibri" w:hAnsi="Calibri" w:cs="Calibri"/>
          <w:sz w:val="22"/>
          <w:szCs w:val="22"/>
        </w:rPr>
        <w:t>„Budowa i przebudowa dróg dojazdowych do gruntów rolnych i leśnych, korekta przebiegu i poprawa parametrów technicznych urządzeń melioracyjnych (rowy) w ramach operacji „Scalenie gruntów obiektu „KWILEŃ” obręb Kwileń, gmina Chocz, powiat pleszewski”.</w:t>
      </w:r>
    </w:p>
    <w:p w14:paraId="5FF86EA7" w14:textId="46630BB4" w:rsidR="001440FD" w:rsidRPr="00E766ED" w:rsidRDefault="001440FD" w:rsidP="001440FD">
      <w:pPr>
        <w:pStyle w:val="Z4-Tekst-rodkowy"/>
        <w:tabs>
          <w:tab w:val="right" w:leader="dot" w:pos="-2552"/>
        </w:tabs>
        <w:spacing w:after="0"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766ED">
        <w:rPr>
          <w:rFonts w:ascii="Calibri" w:hAnsi="Calibri" w:cs="Calibri"/>
          <w:b/>
          <w:bCs/>
          <w:color w:val="000000"/>
          <w:sz w:val="22"/>
          <w:szCs w:val="22"/>
        </w:rPr>
        <w:t xml:space="preserve">Zamówienie jest realizowane  w ramach poddziałania „Wsparcie na inwestycje związane </w:t>
      </w:r>
      <w:r w:rsidR="00C11522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E766ED">
        <w:rPr>
          <w:rFonts w:ascii="Calibri" w:hAnsi="Calibri" w:cs="Calibri"/>
          <w:b/>
          <w:bCs/>
          <w:color w:val="000000"/>
          <w:sz w:val="22"/>
          <w:szCs w:val="22"/>
        </w:rPr>
        <w:t xml:space="preserve">z rozwojem, modernizacją i dostosowaniem rolnictwa i leśnictwa” z udziałem środków Europejskiego Funduszu Rolnego na rzecz Rozwoju Obszarów Wiejskich w ramach Programu Rozwoju Obszarów Wiejskich na lata 2014-2020”              </w:t>
      </w:r>
    </w:p>
    <w:p w14:paraId="70D81AB3" w14:textId="77777777" w:rsidR="00AA6DCE" w:rsidRPr="00E766ED" w:rsidRDefault="00AA6DCE" w:rsidP="00AA6DCE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2. Zakres umowy obejmuje:</w:t>
      </w:r>
    </w:p>
    <w:p w14:paraId="2E4D31E0" w14:textId="49240C68" w:rsidR="00AA6DCE" w:rsidRPr="00E766ED" w:rsidRDefault="00AA6DCE" w:rsidP="001440F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 xml:space="preserve">1). </w:t>
      </w:r>
      <w:r w:rsidR="001440FD" w:rsidRPr="00E766ED">
        <w:rPr>
          <w:rFonts w:ascii="Calibri" w:hAnsi="Calibri" w:cs="Calibri"/>
          <w:sz w:val="22"/>
          <w:szCs w:val="22"/>
        </w:rPr>
        <w:t xml:space="preserve">projekt budowlany urządzenia, budowy i przebudowy dróg transportu rolnego i dojazdowych do działek o łącznej długości  6,911 km (w tym budowa nowych dróg o łącznej długości 5, 401 km oraz przebudowa dróg gruntowych o łącznej długości 1,510 km) wraz z niezbędnymi rowami odwadniającymi w pasach drogowych, przepustami i mostkami oraz rekultywacji terenów zajętych wcześniej pod drogi;  </w:t>
      </w:r>
    </w:p>
    <w:p w14:paraId="627F34EA" w14:textId="56D0C121" w:rsidR="00AA6DCE" w:rsidRPr="00E766ED" w:rsidRDefault="00AA6DCE" w:rsidP="00AA6DC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 xml:space="preserve">2). projekt budowlany i wykonawczy  korekty i  renowacji  urządzeń melioracyjnych (rowy) o łącznej długości </w:t>
      </w:r>
      <w:r w:rsidR="001440FD" w:rsidRPr="00E766ED">
        <w:rPr>
          <w:rFonts w:ascii="Calibri" w:hAnsi="Calibri" w:cs="Calibri"/>
          <w:sz w:val="22"/>
          <w:szCs w:val="22"/>
        </w:rPr>
        <w:t>4,790 km</w:t>
      </w:r>
      <w:r w:rsidRPr="00E766ED">
        <w:rPr>
          <w:rFonts w:ascii="Calibri" w:hAnsi="Calibri" w:cs="Calibri"/>
          <w:sz w:val="22"/>
          <w:szCs w:val="22"/>
        </w:rPr>
        <w:t>;</w:t>
      </w:r>
    </w:p>
    <w:p w14:paraId="282717DF" w14:textId="7D554908" w:rsidR="00AA6DCE" w:rsidRPr="00E766ED" w:rsidRDefault="00F05BA9" w:rsidP="00AA6DC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AA6DCE" w:rsidRPr="00E766ED">
        <w:rPr>
          <w:rFonts w:ascii="Calibri" w:hAnsi="Calibri" w:cs="Calibri"/>
          <w:sz w:val="22"/>
          <w:szCs w:val="22"/>
        </w:rPr>
        <w:t>).</w:t>
      </w:r>
      <w:r>
        <w:rPr>
          <w:rFonts w:ascii="Calibri" w:hAnsi="Calibri" w:cs="Calibri"/>
          <w:sz w:val="22"/>
          <w:szCs w:val="22"/>
        </w:rPr>
        <w:t xml:space="preserve"> </w:t>
      </w:r>
      <w:r w:rsidR="00AA6DCE" w:rsidRPr="00E766ED">
        <w:rPr>
          <w:rFonts w:ascii="Calibri" w:hAnsi="Calibri" w:cs="Calibri"/>
          <w:sz w:val="22"/>
          <w:szCs w:val="22"/>
        </w:rPr>
        <w:t>specyfikacje techniczne wykonania i odbioru robót budowlanych sporządzone zgodnie z</w:t>
      </w:r>
    </w:p>
    <w:p w14:paraId="7ECB83C0" w14:textId="26ED281F" w:rsidR="00AA6DCE" w:rsidRPr="00E766ED" w:rsidRDefault="00AA6DCE" w:rsidP="00AA6DC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lastRenderedPageBreak/>
        <w:t xml:space="preserve">Rozporządzeniem Ministra Infrastruktury z dnia 2 września 2004 r. w sprawie szczegółowego zakresu </w:t>
      </w:r>
      <w:r w:rsidRPr="00E766ED">
        <w:rPr>
          <w:rFonts w:ascii="Calibri" w:hAnsi="Calibri" w:cs="Calibri"/>
          <w:sz w:val="22"/>
          <w:szCs w:val="22"/>
        </w:rPr>
        <w:br/>
        <w:t>i formy dokumentacji projektowej, specyfikacji technicznych wykonania i odbioru robót budowlanych oraz programu funkcjonalno – użytkowego (</w:t>
      </w:r>
      <w:r w:rsidR="001440FD" w:rsidRPr="00E766ED">
        <w:rPr>
          <w:rFonts w:ascii="Calibri" w:hAnsi="Calibri" w:cs="Calibri"/>
          <w:sz w:val="22"/>
          <w:szCs w:val="22"/>
        </w:rPr>
        <w:t xml:space="preserve">tj. </w:t>
      </w:r>
      <w:r w:rsidRPr="00E766ED">
        <w:rPr>
          <w:rFonts w:ascii="Calibri" w:hAnsi="Calibri" w:cs="Calibri"/>
          <w:sz w:val="22"/>
          <w:szCs w:val="22"/>
        </w:rPr>
        <w:t xml:space="preserve">Dz. U. </w:t>
      </w:r>
      <w:r w:rsidR="001440FD" w:rsidRPr="00E766ED">
        <w:rPr>
          <w:rFonts w:ascii="Calibri" w:hAnsi="Calibri" w:cs="Calibri"/>
          <w:sz w:val="22"/>
          <w:szCs w:val="22"/>
        </w:rPr>
        <w:t>z 2013, poz. 1129 z późn. zm.</w:t>
      </w:r>
      <w:r w:rsidRPr="00E766ED">
        <w:rPr>
          <w:rFonts w:ascii="Calibri" w:hAnsi="Calibri" w:cs="Calibri"/>
          <w:sz w:val="22"/>
          <w:szCs w:val="22"/>
        </w:rPr>
        <w:t>);</w:t>
      </w:r>
    </w:p>
    <w:p w14:paraId="608A505D" w14:textId="5EE67018" w:rsidR="00AA6DCE" w:rsidRPr="00E766ED" w:rsidRDefault="00F05BA9" w:rsidP="00AA6DC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A6DCE" w:rsidRPr="00E766ED">
        <w:rPr>
          <w:rFonts w:ascii="Calibri" w:hAnsi="Calibri" w:cs="Calibri"/>
          <w:sz w:val="22"/>
          <w:szCs w:val="22"/>
        </w:rPr>
        <w:t>). Kosztorysy inwestorskie sporządzone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 – użytkowym (Dz. U. Nr 130 poz. 1389), wykonane osobno dla dróg, osobno dla urządzeń melioracyjnych i osobno dla robót rekultywacyjnych;</w:t>
      </w:r>
    </w:p>
    <w:p w14:paraId="3539E41D" w14:textId="143B3E69" w:rsidR="00AA6DCE" w:rsidRPr="00E766ED" w:rsidRDefault="00F05BA9" w:rsidP="00AA6DC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AA6DCE" w:rsidRPr="00E766ED">
        <w:rPr>
          <w:rFonts w:ascii="Calibri" w:hAnsi="Calibri" w:cs="Calibri"/>
          <w:sz w:val="22"/>
          <w:szCs w:val="22"/>
        </w:rPr>
        <w:t xml:space="preserve">). przedmiary robót i kosztorysy ślepe, sporządzone zgodnie z Rozporządzeniem Ministra Infrastruktury z dnia 2 września 2004 r. w sprawie szczegółowego zakresu i formy dokumentacji projektowej, specyfikacji technicznych wykonania i odbioru robót budowlanych oraz programu funkcjonalno – użytkowego (Dz. U. </w:t>
      </w:r>
      <w:r w:rsidR="007D7165" w:rsidRPr="00E766ED">
        <w:rPr>
          <w:rFonts w:ascii="Calibri" w:hAnsi="Calibri" w:cs="Calibri"/>
          <w:sz w:val="22"/>
          <w:szCs w:val="22"/>
        </w:rPr>
        <w:t>z 2013, poz. 1129 z późn. zm.</w:t>
      </w:r>
      <w:r w:rsidR="00AA6DCE" w:rsidRPr="00E766ED">
        <w:rPr>
          <w:rFonts w:ascii="Calibri" w:hAnsi="Calibri" w:cs="Calibri"/>
          <w:sz w:val="22"/>
          <w:szCs w:val="22"/>
        </w:rPr>
        <w:t>), wykonane osobno dla dróg, osobno dla urządzeń melioracyjnych i osobno dla robót rekultywacyjnych;</w:t>
      </w:r>
    </w:p>
    <w:p w14:paraId="08F10EB2" w14:textId="0E0608E5" w:rsidR="00AA6DCE" w:rsidRPr="00E766ED" w:rsidRDefault="00F05BA9" w:rsidP="00AA6DC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AA6DCE" w:rsidRPr="00E766ED">
        <w:rPr>
          <w:rFonts w:ascii="Calibri" w:hAnsi="Calibri" w:cs="Calibri"/>
          <w:sz w:val="22"/>
          <w:szCs w:val="22"/>
        </w:rPr>
        <w:t>). Informacja BIOZ sporządzona zgodnie z Rozporządzeniem Ministra Infrastruktury z dnia 23 czerwca</w:t>
      </w:r>
    </w:p>
    <w:p w14:paraId="3EEF581D" w14:textId="417D9368" w:rsidR="00AA6DCE" w:rsidRPr="00E766ED" w:rsidRDefault="00AA6DCE" w:rsidP="00AA6DC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>2003 r. w sprawie informacji dotyczącej bezpieczeństwa i ochrony zdrowia oraz planu bezpieczeństwa i ochrony zdrowia (Dz. U. Nr 120 poz. 1126);</w:t>
      </w:r>
    </w:p>
    <w:p w14:paraId="7F1421FB" w14:textId="64A24BDA" w:rsidR="00AA6DCE" w:rsidRPr="00E766ED" w:rsidRDefault="00F05BA9" w:rsidP="00AA6DC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AA6DCE" w:rsidRPr="00E766ED">
        <w:rPr>
          <w:rFonts w:ascii="Calibri" w:hAnsi="Calibri" w:cs="Calibri"/>
          <w:sz w:val="22"/>
          <w:szCs w:val="22"/>
        </w:rPr>
        <w:t>). Projekt stałej organizacji ruchu.</w:t>
      </w:r>
    </w:p>
    <w:p w14:paraId="3EC45EA5" w14:textId="77777777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3. Zakres prac wyszczególniony w ust. 2 należy zaprojektowa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 xml:space="preserve">ć 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zgodnie z obowi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ą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zuj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ą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cymi przepisami, w tym techniczno – budowlanymi oraz zasadami wiedzy technicznej.</w:t>
      </w:r>
    </w:p>
    <w:p w14:paraId="0E6FB883" w14:textId="52112764" w:rsidR="00AA6DCE" w:rsidRPr="00E766ED" w:rsidRDefault="00AA6DCE" w:rsidP="00AA6DCE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4. Projektant ma obowi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ą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 xml:space="preserve">zek </w:t>
      </w:r>
      <w:r w:rsidR="00F05BA9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 xml:space="preserve">konsultowania i uzgadniania rozwiązań projektowych na bieżąco 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z Zamawiaj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ą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cym</w:t>
      </w:r>
      <w:r w:rsidR="00F05BA9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.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 xml:space="preserve"> </w:t>
      </w:r>
    </w:p>
    <w:p w14:paraId="6F062186" w14:textId="77777777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766ED">
        <w:rPr>
          <w:rFonts w:ascii="Calibri" w:hAnsi="Calibri" w:cs="Calibri"/>
          <w:b/>
          <w:sz w:val="22"/>
          <w:szCs w:val="22"/>
        </w:rPr>
        <w:t>§ 2</w:t>
      </w:r>
    </w:p>
    <w:p w14:paraId="59410AC3" w14:textId="77777777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1. Dokumentacj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 xml:space="preserve">ę 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niezb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ę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dn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 xml:space="preserve">ą 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do uzyskania wszelkich opinii, uzgodnie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 xml:space="preserve">ń 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i pozwole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 xml:space="preserve">ń 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wymaganych przepisami dostarcza Projektant na swój koszt.</w:t>
      </w:r>
    </w:p>
    <w:p w14:paraId="2F46C910" w14:textId="77777777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2. Czynno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ś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ci, o których mowa w ust. 1 Projektant wykonuje w imieniu Zamawiaj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ą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cego.</w:t>
      </w:r>
    </w:p>
    <w:p w14:paraId="499C25B5" w14:textId="77777777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 w:bidi="ar-SA"/>
        </w:rPr>
      </w:pPr>
    </w:p>
    <w:p w14:paraId="065F61C1" w14:textId="77777777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 w:bidi="ar-SA"/>
        </w:rPr>
        <w:t xml:space="preserve"> § 3</w:t>
      </w:r>
    </w:p>
    <w:p w14:paraId="1435EA27" w14:textId="77777777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1. Przedstawicielem Projektanta przy realizacji przedmiotu umowy b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ę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dzie</w:t>
      </w:r>
    </w:p>
    <w:p w14:paraId="7364A71E" w14:textId="77777777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............................................................................................ nr telefonu .......................................</w:t>
      </w:r>
    </w:p>
    <w:p w14:paraId="776C18A4" w14:textId="77777777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2. Przedstawicielem Zamawiaj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ą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cego przy realizacji przedmiotu umowy b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ę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dzie</w:t>
      </w:r>
    </w:p>
    <w:p w14:paraId="08FA3767" w14:textId="77777777" w:rsidR="00AA6DCE" w:rsidRPr="00E766ED" w:rsidRDefault="00AA6DCE" w:rsidP="00AA6DCE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............................................................................................ nr telefonu ..............................</w:t>
      </w:r>
    </w:p>
    <w:p w14:paraId="6BA5E359" w14:textId="77777777" w:rsidR="00E766ED" w:rsidRPr="00E766ED" w:rsidRDefault="00E766ED" w:rsidP="00AA6DC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 w:bidi="ar-SA"/>
        </w:rPr>
      </w:pPr>
    </w:p>
    <w:p w14:paraId="73B71283" w14:textId="77777777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 w:bidi="ar-SA"/>
        </w:rPr>
        <w:t>§ 4</w:t>
      </w:r>
    </w:p>
    <w:p w14:paraId="514E293F" w14:textId="27B8A963" w:rsidR="00AA6DCE" w:rsidRPr="00E766ED" w:rsidRDefault="00AA6DCE" w:rsidP="00AA6DCE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766ED">
        <w:rPr>
          <w:rFonts w:ascii="Calibri" w:hAnsi="Calibri" w:cs="Calibri"/>
          <w:sz w:val="22"/>
          <w:szCs w:val="22"/>
        </w:rPr>
        <w:t xml:space="preserve">1. </w:t>
      </w: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t xml:space="preserve">Wykonawca zobowiązuje się skierować do wykonywania usługi personel wskazany w swojej ofercie. Zmiana którejkolwiek z osób, o których </w:t>
      </w:r>
      <w:r w:rsidR="00F05BA9">
        <w:rPr>
          <w:rFonts w:ascii="Calibri" w:eastAsia="Times New Roman" w:hAnsi="Calibri" w:cs="Calibri"/>
          <w:sz w:val="22"/>
          <w:szCs w:val="22"/>
          <w:lang w:eastAsia="pl-PL"/>
        </w:rPr>
        <w:t xml:space="preserve">powyżej </w:t>
      </w: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t xml:space="preserve">w trakcie realizacji przedmiotu niniejszej umowy, musi </w:t>
      </w: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lastRenderedPageBreak/>
        <w:t xml:space="preserve">być uzasadniona przez Wykonawcę na piśmie i wymaga pisemnego zaakceptowania przez Zamawiającego. Zamawiający zaakceptuje zmianę w terminie 7 dni od daty przedłożenia propozycji i wyłącznie wtedy, gdy kwalifikacje i doświadczenia wskazanych osób będą takie same lub wyższe od kwalifikacji i doświadczenia osób wymaganego </w:t>
      </w:r>
      <w:r w:rsidR="00F05BA9">
        <w:rPr>
          <w:rFonts w:ascii="Calibri" w:eastAsia="Times New Roman" w:hAnsi="Calibri" w:cs="Calibri"/>
          <w:sz w:val="22"/>
          <w:szCs w:val="22"/>
          <w:lang w:eastAsia="pl-PL"/>
        </w:rPr>
        <w:t>w Zaproszeniu do złożenia oferty</w:t>
      </w: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t xml:space="preserve">. Wykonawca musi przedłożyć Zamawiającemu propozycję zmiany, o której mowa nie później niż 7 dni przed planowanym skierowaniem do kierowania robotami którejkolwiek z osób. </w:t>
      </w:r>
    </w:p>
    <w:p w14:paraId="3E9137D2" w14:textId="77777777" w:rsidR="00AA6DCE" w:rsidRPr="00E766ED" w:rsidRDefault="00AA6DCE" w:rsidP="00AA6DCE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t>Skierowanie bez akceptacji Zamawiającego, do wykonywania usługi  innych osób niż wskazanych w ofercie Wykonawcy stanowić będzie podstawę do odstąpienie od umowy przez Zamawiającego z winy Wykonawcy.</w:t>
      </w:r>
    </w:p>
    <w:p w14:paraId="64173646" w14:textId="77777777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2. Poza innymi obowi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ą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zkami wynikaj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ą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cymi z tre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ś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ci umowy do obowi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ą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zku Zamawiaj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ą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cego nale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ż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y:</w:t>
      </w:r>
    </w:p>
    <w:p w14:paraId="698A041A" w14:textId="77777777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1) Przekazanie Projektantowi nast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ę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puj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ą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cych materiałów:</w:t>
      </w:r>
    </w:p>
    <w:p w14:paraId="6ECC5021" w14:textId="77777777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a) mapy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 xml:space="preserve"> do celów projektowych.</w:t>
      </w:r>
    </w:p>
    <w:p w14:paraId="2F2AF767" w14:textId="77777777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2). Dokonanie odbioru dokumentacji projektowej.</w:t>
      </w:r>
    </w:p>
    <w:p w14:paraId="2F2DC1F7" w14:textId="4FD6324A" w:rsidR="00AA6DCE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3. W trakcie wykonywania przedmiotu umowy Zamawiaj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ą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cy ma prawo do kontroli zawansowania prac projektowych.</w:t>
      </w:r>
    </w:p>
    <w:p w14:paraId="67542552" w14:textId="77777777" w:rsidR="003C0374" w:rsidRPr="00E766ED" w:rsidRDefault="003C0374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</w:p>
    <w:p w14:paraId="0976DB41" w14:textId="77777777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 w:bidi="ar-SA"/>
        </w:rPr>
        <w:t>§5</w:t>
      </w:r>
    </w:p>
    <w:p w14:paraId="2FC5FAC5" w14:textId="77777777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Poza innymi obowi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ą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zkami wynikaj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ą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cymi z tre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ś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ci umowy, do obowi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ą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zków Projektanta należy:</w:t>
      </w:r>
    </w:p>
    <w:p w14:paraId="59322D35" w14:textId="041466F5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1. Uzyskanie decyzji administracyjnych, opinii, uzgodnie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 xml:space="preserve">ń 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i sprawdze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 xml:space="preserve">ń 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rozwi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ą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za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 xml:space="preserve">ń 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projektowych, niezb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ę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dnych do uzyskania pozwolenia na budow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ę</w:t>
      </w:r>
      <w:r w:rsidR="00263D50"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/zgłoszenia robót budowlanych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. Koszty zwi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ą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zane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 xml:space="preserve"> 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z uzyskaniem uzgodnień ponosi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 xml:space="preserve"> 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Projektant.</w:t>
      </w:r>
    </w:p>
    <w:p w14:paraId="74FD3BB1" w14:textId="77777777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2. Protokolarne przekazanie Zamawiaj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ą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cemu dokumentacji projektowej w wersji pisemnej w ilo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ś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ciach:</w:t>
      </w:r>
    </w:p>
    <w:p w14:paraId="31E7F5A7" w14:textId="21D3A1D0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 xml:space="preserve">1). Część projektowa – </w:t>
      </w:r>
      <w:r w:rsidR="00263D50"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4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 xml:space="preserve"> egz</w:t>
      </w:r>
      <w:r w:rsidR="00263D50"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.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;</w:t>
      </w:r>
    </w:p>
    <w:p w14:paraId="2AC7E75A" w14:textId="4EF36E05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2). Przedmiary robót i kosztorysy ślepe – 2 egz</w:t>
      </w:r>
      <w:r w:rsidR="00263D50"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.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;</w:t>
      </w:r>
    </w:p>
    <w:p w14:paraId="52033FCF" w14:textId="6BD09E44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3). Kosztorysy inwestorskie  – 2 egz</w:t>
      </w:r>
      <w:r w:rsidR="00263D50"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.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;</w:t>
      </w:r>
    </w:p>
    <w:p w14:paraId="4BA8A2F4" w14:textId="1F3288FF" w:rsidR="00AA6DCE" w:rsidRDefault="00C11522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4</w:t>
      </w:r>
      <w:r w:rsidR="00AA6DCE"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)</w:t>
      </w:r>
      <w:r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.</w:t>
      </w:r>
      <w:r w:rsidR="00AA6DCE"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 xml:space="preserve"> Projekt stałej organizacji ruchu - </w:t>
      </w:r>
      <w:r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3</w:t>
      </w:r>
      <w:r w:rsidR="00AA6DCE"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 xml:space="preserve"> egz</w:t>
      </w:r>
      <w:r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.</w:t>
      </w:r>
      <w:r w:rsidR="00AA6DCE"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;</w:t>
      </w:r>
    </w:p>
    <w:p w14:paraId="79FBCC72" w14:textId="51D3C386" w:rsidR="00C11522" w:rsidRPr="00E766ED" w:rsidRDefault="00C11522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5). Operat wodny – 2 egz. jeśli wymagany;</w:t>
      </w:r>
    </w:p>
    <w:p w14:paraId="1F80569D" w14:textId="478A4980" w:rsidR="00AA6DCE" w:rsidRPr="00E766ED" w:rsidRDefault="00C11522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6</w:t>
      </w:r>
      <w:r w:rsidR="00AA6DCE"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)</w:t>
      </w:r>
      <w:r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.</w:t>
      </w:r>
      <w:r w:rsidR="00AA6DCE"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 xml:space="preserve"> Specyfikacja techniczna wykonania i odbioru robót budowlanych  - </w:t>
      </w:r>
      <w:r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3</w:t>
      </w:r>
      <w:r w:rsidR="00AA6DCE"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 xml:space="preserve"> egz</w:t>
      </w:r>
      <w:r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.</w:t>
      </w:r>
      <w:r w:rsidR="00AA6DCE"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;</w:t>
      </w:r>
    </w:p>
    <w:p w14:paraId="19879510" w14:textId="4400CA9D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7).</w:t>
      </w:r>
      <w:r w:rsidR="00C11522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 xml:space="preserve"> 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W</w:t>
      </w:r>
      <w:r w:rsidRPr="00E766ED">
        <w:rPr>
          <w:rFonts w:ascii="Calibri" w:hAnsi="Calibri" w:cs="Calibri"/>
          <w:sz w:val="22"/>
          <w:szCs w:val="22"/>
        </w:rPr>
        <w:t xml:space="preserve">szystkie opracowania w formie cyfrowej na CD lub DVD </w:t>
      </w:r>
      <w:r w:rsidR="00263D50" w:rsidRPr="00E766ED">
        <w:rPr>
          <w:rFonts w:ascii="Calibri" w:hAnsi="Calibri" w:cs="Calibri"/>
          <w:sz w:val="22"/>
          <w:szCs w:val="22"/>
        </w:rPr>
        <w:t xml:space="preserve">– pliki w </w:t>
      </w:r>
      <w:r w:rsidRPr="00E766ED">
        <w:rPr>
          <w:rFonts w:ascii="Calibri" w:hAnsi="Calibri" w:cs="Calibri"/>
          <w:sz w:val="22"/>
          <w:szCs w:val="22"/>
        </w:rPr>
        <w:t xml:space="preserve">formacie </w:t>
      </w:r>
      <w:r w:rsidR="00263D50" w:rsidRPr="00E766ED">
        <w:rPr>
          <w:rFonts w:ascii="Calibri" w:hAnsi="Calibri" w:cs="Calibri"/>
          <w:sz w:val="22"/>
          <w:szCs w:val="22"/>
        </w:rPr>
        <w:t xml:space="preserve">PDF, DWG </w:t>
      </w:r>
      <w:r w:rsidRPr="00E766ED">
        <w:rPr>
          <w:rFonts w:ascii="Calibri" w:hAnsi="Calibri" w:cs="Calibri"/>
          <w:sz w:val="22"/>
          <w:szCs w:val="22"/>
        </w:rPr>
        <w:t>a część kosztorysową (kosztorysy inwestorskie, przedmiary robót) w formacie ATH</w:t>
      </w:r>
      <w:r w:rsidR="00263D50" w:rsidRPr="00E766ED">
        <w:rPr>
          <w:rFonts w:ascii="Calibri" w:hAnsi="Calibri" w:cs="Calibri"/>
          <w:sz w:val="22"/>
          <w:szCs w:val="22"/>
        </w:rPr>
        <w:t xml:space="preserve">. </w:t>
      </w:r>
    </w:p>
    <w:p w14:paraId="4A2CF93F" w14:textId="77777777" w:rsidR="006676FE" w:rsidRPr="00E766ED" w:rsidRDefault="006676FE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</w:p>
    <w:p w14:paraId="2E8B5517" w14:textId="77777777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 w:bidi="ar-SA"/>
        </w:rPr>
        <w:t>§ 6</w:t>
      </w:r>
    </w:p>
    <w:p w14:paraId="324C2807" w14:textId="2507B6DB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1. Termin wykonania przedmiotu umowy strony ustalaj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 xml:space="preserve">ą </w:t>
      </w:r>
      <w:r w:rsidR="00263D50"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na 210 dni od dnia podpisania umowy.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 xml:space="preserve"> </w:t>
      </w:r>
    </w:p>
    <w:p w14:paraId="2EA851C3" w14:textId="6D69C831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t>2. Termin ustalony w ust. 1 ulegnie przesunięciu w przypadku wystąpienia opóźnień wynikających z:</w:t>
      </w:r>
    </w:p>
    <w:p w14:paraId="0A5568AE" w14:textId="3763F137" w:rsidR="00AA6DCE" w:rsidRDefault="00AA6DCE" w:rsidP="00AA6DCE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lastRenderedPageBreak/>
        <w:t>1). przestojów i opóźnień zawinionych przez Zamawiającego;</w:t>
      </w:r>
    </w:p>
    <w:p w14:paraId="28825F84" w14:textId="2D654D10" w:rsidR="00F05BA9" w:rsidRPr="0013584D" w:rsidRDefault="00F05BA9" w:rsidP="00F05BA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2).</w:t>
      </w:r>
      <w:r w:rsidR="00C11522">
        <w:rPr>
          <w:rFonts w:ascii="Calibri" w:hAnsi="Calibri"/>
          <w:sz w:val="22"/>
          <w:szCs w:val="22"/>
        </w:rPr>
        <w:t xml:space="preserve"> </w:t>
      </w:r>
      <w:r w:rsidRPr="0013584D">
        <w:rPr>
          <w:rFonts w:ascii="Calibri" w:hAnsi="Calibri"/>
          <w:sz w:val="22"/>
          <w:szCs w:val="22"/>
        </w:rPr>
        <w:t>ze względu na przedłużające się terminy uzgodnień, wydawania odpowiednich decyzji administracyjnych itp., na które Wykonawca lub Zamawiający nie miał wpływu a dołożył wszelkiej staranności w celu ich uzyskania;</w:t>
      </w:r>
    </w:p>
    <w:p w14:paraId="2C970912" w14:textId="10FFA103" w:rsidR="00F05BA9" w:rsidRPr="0079503F" w:rsidRDefault="00F05BA9" w:rsidP="00F05BA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3). </w:t>
      </w:r>
      <w:r w:rsidRPr="0013584D">
        <w:rPr>
          <w:rFonts w:ascii="Calibri" w:hAnsi="Calibri"/>
          <w:sz w:val="22"/>
          <w:szCs w:val="22"/>
        </w:rPr>
        <w:t>na skutek wystąpienia w trakcie wykonywania przedmiotu zamówienia innych nieprzewidzianych zdarzeń mających wpływ na realizację zamówienia,</w:t>
      </w:r>
      <w:r>
        <w:rPr>
          <w:rFonts w:ascii="Calibri" w:hAnsi="Calibri"/>
          <w:sz w:val="22"/>
          <w:szCs w:val="22"/>
        </w:rPr>
        <w:t xml:space="preserve"> </w:t>
      </w:r>
    </w:p>
    <w:p w14:paraId="3B67A184" w14:textId="77777777" w:rsidR="00F05BA9" w:rsidRPr="0013584D" w:rsidRDefault="00AA6DCE" w:rsidP="00F05BA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t xml:space="preserve">3. W przedstawionych w ust. 2 pkt. 1) – 3). przypadkach </w:t>
      </w:r>
      <w:r w:rsidR="00F05BA9" w:rsidRPr="0013584D">
        <w:rPr>
          <w:rFonts w:ascii="Calibri" w:hAnsi="Calibri"/>
          <w:sz w:val="22"/>
          <w:szCs w:val="22"/>
        </w:rPr>
        <w:t>termin wykonania przedmiotu umowy zostanie przesunięty o uzasadnioną okolicznościami ilość dni ustaloną przez strony umowy.</w:t>
      </w:r>
    </w:p>
    <w:p w14:paraId="205E478C" w14:textId="77777777" w:rsidR="00AA6DCE" w:rsidRPr="00E766ED" w:rsidRDefault="00AA6DCE" w:rsidP="00AA6DCE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t xml:space="preserve">4. Strony ustalają, że przedmiotem odbioru jest bezusterkowe wykonanie przedmiotu  zamówienia objętego niniejszą umową, potwierdzone protokołem odbioru końcowego. </w:t>
      </w:r>
    </w:p>
    <w:p w14:paraId="56422470" w14:textId="266D15B9" w:rsidR="00AA6DCE" w:rsidRPr="00E766ED" w:rsidRDefault="00AA6DCE" w:rsidP="00AA6DCE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t>5. Z czynności odbioru zostanie sporządzony protokół, który zawierać będzie wszelkie ustalenia, zalecenia poczynione w trakcie odbioru.</w:t>
      </w:r>
    </w:p>
    <w:p w14:paraId="4844AA41" w14:textId="3330436A" w:rsidR="00AA6DCE" w:rsidRPr="00E766ED" w:rsidRDefault="0052503A" w:rsidP="00AA6DCE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6</w:t>
      </w:r>
      <w:r w:rsidR="00AA6DCE" w:rsidRPr="00E766ED">
        <w:rPr>
          <w:rFonts w:ascii="Calibri" w:eastAsia="Times New Roman" w:hAnsi="Calibri" w:cs="Calibri"/>
          <w:sz w:val="22"/>
          <w:szCs w:val="22"/>
          <w:lang w:eastAsia="pl-PL"/>
        </w:rPr>
        <w:t>. Jeżeli odbiór nie został dokonany w ustalony</w:t>
      </w:r>
      <w:r>
        <w:rPr>
          <w:rFonts w:ascii="Calibri" w:eastAsia="Times New Roman" w:hAnsi="Calibri" w:cs="Calibri"/>
          <w:sz w:val="22"/>
          <w:szCs w:val="22"/>
          <w:lang w:eastAsia="pl-PL"/>
        </w:rPr>
        <w:t>m</w:t>
      </w:r>
      <w:r w:rsidR="00AA6DCE" w:rsidRPr="00E766ED">
        <w:rPr>
          <w:rFonts w:ascii="Calibri" w:eastAsia="Times New Roman" w:hAnsi="Calibri" w:cs="Calibri"/>
          <w:sz w:val="22"/>
          <w:szCs w:val="22"/>
          <w:lang w:eastAsia="pl-PL"/>
        </w:rPr>
        <w:t xml:space="preserve"> termin</w:t>
      </w:r>
      <w:r>
        <w:rPr>
          <w:rFonts w:ascii="Calibri" w:eastAsia="Times New Roman" w:hAnsi="Calibri" w:cs="Calibri"/>
          <w:sz w:val="22"/>
          <w:szCs w:val="22"/>
          <w:lang w:eastAsia="pl-PL"/>
        </w:rPr>
        <w:t>ie</w:t>
      </w:r>
      <w:r w:rsidR="00AA6DCE" w:rsidRPr="00E766ED">
        <w:rPr>
          <w:rFonts w:ascii="Calibri" w:eastAsia="Times New Roman" w:hAnsi="Calibri" w:cs="Calibri"/>
          <w:sz w:val="22"/>
          <w:szCs w:val="22"/>
          <w:lang w:eastAsia="pl-PL"/>
        </w:rPr>
        <w:t xml:space="preserve"> z winy Zamawiającego pomimo zgłoszenia gotowości odbioru, Wykonawca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AA6DCE" w:rsidRPr="00E766ED">
        <w:rPr>
          <w:rFonts w:ascii="Calibri" w:eastAsia="Times New Roman" w:hAnsi="Calibri" w:cs="Calibri"/>
          <w:sz w:val="22"/>
          <w:szCs w:val="22"/>
          <w:lang w:eastAsia="pl-PL"/>
        </w:rPr>
        <w:t>nie pozostaje w zwłoce ze spełnieniem zobowiązania wynikającego z umowy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. </w:t>
      </w:r>
    </w:p>
    <w:p w14:paraId="124DE722" w14:textId="601FB89E" w:rsidR="00AA6DCE" w:rsidRDefault="0052503A" w:rsidP="00AA6DCE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7</w:t>
      </w:r>
      <w:r w:rsidR="00AA6DCE" w:rsidRPr="00E766ED">
        <w:rPr>
          <w:rFonts w:ascii="Calibri" w:eastAsia="Times New Roman" w:hAnsi="Calibri" w:cs="Calibri"/>
          <w:sz w:val="22"/>
          <w:szCs w:val="22"/>
          <w:lang w:eastAsia="pl-PL"/>
        </w:rPr>
        <w:t xml:space="preserve">. Jeżeli w toku czynności odbioru zostanie stwierdzone, że przedmiot odbioru nie osiągnął gotowości do odbioru z powodu niezakończenia prac lub jego wadliwego wykonania, to Zamawiający odmówi odbioru z winy Wykonawcy. W takich sytuacjach obowiązywał będzie termin usunięcia wad określony w protokole usunięcia wad. </w:t>
      </w:r>
    </w:p>
    <w:p w14:paraId="3BFA7BC9" w14:textId="77777777" w:rsidR="0052503A" w:rsidRPr="00E766ED" w:rsidRDefault="0052503A" w:rsidP="00AA6DCE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53E1AD80" w14:textId="77777777" w:rsidR="00AA6DCE" w:rsidRPr="00E766ED" w:rsidRDefault="00AA6DCE" w:rsidP="00AA6DCE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766ED">
        <w:rPr>
          <w:rFonts w:ascii="Calibri" w:hAnsi="Calibri" w:cs="Calibri"/>
          <w:b/>
          <w:sz w:val="22"/>
          <w:szCs w:val="22"/>
        </w:rPr>
        <w:t>§ 7</w:t>
      </w:r>
    </w:p>
    <w:p w14:paraId="13C9F233" w14:textId="69B84BEC" w:rsidR="00AA6DCE" w:rsidRPr="00E766ED" w:rsidRDefault="00AA6DCE" w:rsidP="00AA6DCE">
      <w:pPr>
        <w:numPr>
          <w:ilvl w:val="0"/>
          <w:numId w:val="1"/>
        </w:numPr>
        <w:tabs>
          <w:tab w:val="left" w:pos="345"/>
        </w:tabs>
        <w:spacing w:line="360" w:lineRule="auto"/>
        <w:ind w:left="0" w:hanging="15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>Wykonawca zobowiązuje się wykonać usługi określone w  § 1 umowy za cenę określoną w złożonej ofercie z dnia …</w:t>
      </w:r>
      <w:r w:rsidR="00C11522">
        <w:rPr>
          <w:rFonts w:ascii="Calibri" w:hAnsi="Calibri" w:cs="Calibri"/>
          <w:sz w:val="22"/>
          <w:szCs w:val="22"/>
        </w:rPr>
        <w:t>…</w:t>
      </w:r>
      <w:r w:rsidRPr="00E766ED">
        <w:rPr>
          <w:rFonts w:ascii="Calibri" w:hAnsi="Calibri" w:cs="Calibri"/>
          <w:sz w:val="22"/>
          <w:szCs w:val="22"/>
        </w:rPr>
        <w:t>…</w:t>
      </w:r>
      <w:r w:rsidR="002A6ECD">
        <w:rPr>
          <w:rFonts w:ascii="Calibri" w:hAnsi="Calibri" w:cs="Calibri"/>
          <w:sz w:val="22"/>
          <w:szCs w:val="22"/>
        </w:rPr>
        <w:t>…</w:t>
      </w:r>
      <w:r w:rsidR="00263D50" w:rsidRPr="00E766ED">
        <w:rPr>
          <w:rFonts w:ascii="Calibri" w:hAnsi="Calibri" w:cs="Calibri"/>
          <w:sz w:val="22"/>
          <w:szCs w:val="22"/>
        </w:rPr>
        <w:t xml:space="preserve"> </w:t>
      </w:r>
      <w:r w:rsidRPr="00E766ED">
        <w:rPr>
          <w:rFonts w:ascii="Calibri" w:hAnsi="Calibri" w:cs="Calibri"/>
          <w:sz w:val="22"/>
          <w:szCs w:val="22"/>
        </w:rPr>
        <w:t>20</w:t>
      </w:r>
      <w:r w:rsidR="00263D50" w:rsidRPr="00E766ED">
        <w:rPr>
          <w:rFonts w:ascii="Calibri" w:hAnsi="Calibri" w:cs="Calibri"/>
          <w:sz w:val="22"/>
          <w:szCs w:val="22"/>
        </w:rPr>
        <w:t xml:space="preserve">21 </w:t>
      </w:r>
      <w:r w:rsidRPr="00E766ED">
        <w:rPr>
          <w:rFonts w:ascii="Calibri" w:hAnsi="Calibri" w:cs="Calibri"/>
          <w:sz w:val="22"/>
          <w:szCs w:val="22"/>
        </w:rPr>
        <w:t>r.</w:t>
      </w:r>
    </w:p>
    <w:p w14:paraId="455D5B2E" w14:textId="77777777" w:rsidR="00AA6DCE" w:rsidRPr="00E766ED" w:rsidRDefault="00AA6DCE" w:rsidP="00AA6D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 xml:space="preserve">2. Cena za wykonanie przedmiotu umowy wynosi: </w:t>
      </w:r>
    </w:p>
    <w:p w14:paraId="297FC695" w14:textId="77777777" w:rsidR="00AA6DCE" w:rsidRPr="00E766ED" w:rsidRDefault="00AA6DCE" w:rsidP="00AA6D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 xml:space="preserve">................................................ zł. brutto </w:t>
      </w:r>
    </w:p>
    <w:p w14:paraId="25F217EC" w14:textId="77777777" w:rsidR="00AA6DCE" w:rsidRPr="00E766ED" w:rsidRDefault="00AA6DCE" w:rsidP="00AA6D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 xml:space="preserve">słownie  : ................................................................................................................złotych  brutto </w:t>
      </w:r>
    </w:p>
    <w:p w14:paraId="538C91C0" w14:textId="77777777" w:rsidR="00AA6DCE" w:rsidRPr="00E766ED" w:rsidRDefault="00AA6DCE" w:rsidP="00AA6D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>w tym VAT (...... %) : .............................. zł</w:t>
      </w:r>
    </w:p>
    <w:p w14:paraId="52C0447F" w14:textId="0EDAEAD0" w:rsidR="00AA6DCE" w:rsidRPr="00E766ED" w:rsidRDefault="00AA6DCE" w:rsidP="00AA6D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 xml:space="preserve"> słownie:...........................................................................................................................złotych.</w:t>
      </w:r>
      <w:r w:rsidRPr="00E766ED">
        <w:rPr>
          <w:rFonts w:ascii="Calibri" w:hAnsi="Calibri" w:cs="Calibri"/>
          <w:sz w:val="22"/>
          <w:szCs w:val="22"/>
        </w:rPr>
        <w:br/>
        <w:t xml:space="preserve">3. Cena ta obejmuje wykonanie pełnego zakresu prac określonych w </w:t>
      </w:r>
      <w:r w:rsidR="0052503A">
        <w:rPr>
          <w:rFonts w:ascii="Calibri" w:hAnsi="Calibri" w:cs="Calibri"/>
          <w:sz w:val="22"/>
          <w:szCs w:val="22"/>
        </w:rPr>
        <w:t xml:space="preserve">Zaproszeniu do złożenia oferty </w:t>
      </w:r>
      <w:r w:rsidRPr="00E766ED">
        <w:rPr>
          <w:rFonts w:ascii="Calibri" w:hAnsi="Calibri" w:cs="Calibri"/>
          <w:sz w:val="22"/>
          <w:szCs w:val="22"/>
        </w:rPr>
        <w:t>wraz z kosztami określonymi w §2 ust. 1 oraz w §5 ust. 1 umowy i jest wynagrodzeniem ryczałtowym w rozumieniu art.632 kc.</w:t>
      </w:r>
    </w:p>
    <w:p w14:paraId="0F8C1498" w14:textId="77777777" w:rsidR="003C0374" w:rsidRDefault="00AA6DCE" w:rsidP="00AA6DCE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E766ED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</w:t>
      </w:r>
    </w:p>
    <w:p w14:paraId="0007DCA8" w14:textId="0BFED2DB" w:rsidR="00AA6DCE" w:rsidRPr="00E766ED" w:rsidRDefault="00AA6DCE" w:rsidP="003C0374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766ED">
        <w:rPr>
          <w:rFonts w:ascii="Calibri" w:hAnsi="Calibri" w:cs="Calibri"/>
          <w:b/>
          <w:sz w:val="22"/>
          <w:szCs w:val="22"/>
        </w:rPr>
        <w:t>§ 8</w:t>
      </w:r>
    </w:p>
    <w:p w14:paraId="6046B9DA" w14:textId="042DAB9C" w:rsidR="006676FE" w:rsidRPr="00E766ED" w:rsidRDefault="006676FE" w:rsidP="006676FE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t xml:space="preserve">1. Rozliczenie wykonanych prac nastąpi na podstawie faktury końcowej. </w:t>
      </w:r>
    </w:p>
    <w:p w14:paraId="670C214B" w14:textId="77777777" w:rsidR="006676FE" w:rsidRPr="00E766ED" w:rsidRDefault="006676FE" w:rsidP="006676FE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t xml:space="preserve">2. Podstawą do wystawienia faktury przez Wykonawcę jest uznanie jakości dokumentacji. Zapłata </w:t>
      </w:r>
      <w:r w:rsidRPr="00E766ED">
        <w:rPr>
          <w:rFonts w:ascii="Calibri" w:hAnsi="Calibri" w:cs="Calibri"/>
          <w:bCs/>
          <w:sz w:val="22"/>
          <w:szCs w:val="22"/>
        </w:rPr>
        <w:lastRenderedPageBreak/>
        <w:t xml:space="preserve">wynagrodzenia nastąpi przelewem na wskazane przez Wykonawcę konto w ciągu 30 dni od otrzymania faktury wraz z dołączonym protokołem zdawczo-odbiorczym. </w:t>
      </w:r>
    </w:p>
    <w:p w14:paraId="74BB31FF" w14:textId="77777777" w:rsidR="006676FE" w:rsidRPr="00E766ED" w:rsidRDefault="006676FE" w:rsidP="006676FE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t xml:space="preserve">3. Za datę zapłaty uznaje się dzień, w którym Zamawiający wydał polecenie przelewu swojemu bankowi. </w:t>
      </w:r>
    </w:p>
    <w:p w14:paraId="6C63ECE1" w14:textId="7CD024DB" w:rsidR="00AA6DCE" w:rsidRPr="00E766ED" w:rsidRDefault="006676FE" w:rsidP="006676FE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t>4. Fakturę należy wystawić na: Powiat Pleszewski, ul. Poznańska 79, 63-300 Pleszew, NIP 6080091886 (NABYWCA), Starostwo Powiatowe w Pleszewie, ul. Poznańska 79, 63-300 Pleszew (ODBIORCA).</w:t>
      </w:r>
    </w:p>
    <w:p w14:paraId="4D98DE60" w14:textId="77777777" w:rsidR="006676FE" w:rsidRPr="00E766ED" w:rsidRDefault="006676FE" w:rsidP="00AA6DC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 w:bidi="ar-SA"/>
        </w:rPr>
      </w:pPr>
    </w:p>
    <w:p w14:paraId="5D06C1AD" w14:textId="77777777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 w:bidi="ar-SA"/>
        </w:rPr>
        <w:t>§ 9</w:t>
      </w:r>
    </w:p>
    <w:p w14:paraId="6740FB96" w14:textId="46870B67" w:rsidR="00AA6DCE" w:rsidRDefault="003C0374" w:rsidP="003C03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1.</w:t>
      </w:r>
      <w:r w:rsidRPr="003C0374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 xml:space="preserve">Zamawiającemu przysługują od Wykonawcy uprawnienia z tytułu rękojmi za wady fizyczne i prawne dokumentacji projektowej, które ustają wraz z wygaśnięciem odpowiedzialności wykonawcy robót, </w:t>
      </w:r>
      <w:r w:rsidR="00C11522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br/>
      </w:r>
      <w:r w:rsidRPr="003C0374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 xml:space="preserve">tj. po upływie okresu </w:t>
      </w:r>
      <w:r w:rsidR="00AA6DCE" w:rsidRPr="003C0374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r</w:t>
      </w:r>
      <w:r w:rsidR="00AA6DCE" w:rsidRPr="003C0374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ę</w:t>
      </w:r>
      <w:r w:rsidR="00AA6DCE" w:rsidRPr="003C0374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kojmi</w:t>
      </w:r>
      <w:r w:rsidRPr="003C0374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 xml:space="preserve"> gwarancji za wady fizyczne zrealizowanego zakresu robót, wykonanego na podstawie tejże dokumentacji.</w:t>
      </w:r>
    </w:p>
    <w:p w14:paraId="52FFF70D" w14:textId="77777777" w:rsidR="00DD4A42" w:rsidRPr="00E766ED" w:rsidRDefault="00DD4A42" w:rsidP="00DD4A42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 xml:space="preserve">2. </w:t>
      </w: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t>W okresie rękojmi  Wykonawca zobowiązuje się do usunięcia na własny koszt ujawnionych wad przedmiotu umowy nie później niż 14 dni od daty zawiadomienia.</w:t>
      </w:r>
    </w:p>
    <w:p w14:paraId="048CEB0B" w14:textId="40B5963F" w:rsidR="00DD4A42" w:rsidRDefault="00DD4A42" w:rsidP="003C03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</w:p>
    <w:p w14:paraId="127B1EB9" w14:textId="77777777" w:rsidR="00AA6DCE" w:rsidRPr="00E766ED" w:rsidRDefault="00AA6DCE" w:rsidP="00AA6DCE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766ED">
        <w:rPr>
          <w:rFonts w:ascii="Calibri" w:hAnsi="Calibri" w:cs="Calibri"/>
          <w:b/>
          <w:sz w:val="22"/>
          <w:szCs w:val="22"/>
        </w:rPr>
        <w:t xml:space="preserve">§ 10 </w:t>
      </w:r>
    </w:p>
    <w:p w14:paraId="18566019" w14:textId="5A58DD9D" w:rsidR="00AA6DCE" w:rsidRPr="00E766ED" w:rsidRDefault="00AA6DCE" w:rsidP="00AA6D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 xml:space="preserve">1. Wykonawca zobowiązany jest zapłacić Zamawiającemu karę umowną w wysokości  25 %  ceny  umowy  w przypadku odstąpienia od umowy z powodu okoliczności, za które odpowiada  Wykonawca. </w:t>
      </w:r>
    </w:p>
    <w:p w14:paraId="44B15E19" w14:textId="77777777" w:rsidR="00AA6DCE" w:rsidRPr="00E766ED" w:rsidRDefault="00AA6DCE" w:rsidP="00AA6D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 xml:space="preserve">2. Wykonawca zobowiązany jest zapłacić Zamawiającemu karę umowną w wysokości: </w:t>
      </w:r>
    </w:p>
    <w:p w14:paraId="6373B5B4" w14:textId="6D5F4FEE" w:rsidR="00AA6DCE" w:rsidRPr="00E766ED" w:rsidRDefault="00AA6DCE" w:rsidP="00AA6D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>- 0,</w:t>
      </w:r>
      <w:r w:rsidR="006676FE" w:rsidRPr="00E766ED">
        <w:rPr>
          <w:rFonts w:ascii="Calibri" w:hAnsi="Calibri" w:cs="Calibri"/>
          <w:sz w:val="22"/>
          <w:szCs w:val="22"/>
        </w:rPr>
        <w:t>5</w:t>
      </w:r>
      <w:r w:rsidRPr="00E766ED">
        <w:rPr>
          <w:rFonts w:ascii="Calibri" w:hAnsi="Calibri" w:cs="Calibri"/>
          <w:sz w:val="22"/>
          <w:szCs w:val="22"/>
        </w:rPr>
        <w:t xml:space="preserve"> % ceny  umownej brutto za każdy dzień zwłoki w wykonaniu prac;  </w:t>
      </w:r>
    </w:p>
    <w:p w14:paraId="690EA550" w14:textId="35AA1E4A" w:rsidR="00AA6DCE" w:rsidRPr="00E766ED" w:rsidRDefault="00AA6DCE" w:rsidP="00AA6D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 xml:space="preserve">- </w:t>
      </w:r>
      <w:r w:rsidR="006676FE" w:rsidRPr="00E766ED">
        <w:rPr>
          <w:rFonts w:ascii="Calibri" w:hAnsi="Calibri" w:cs="Calibri"/>
          <w:sz w:val="22"/>
          <w:szCs w:val="22"/>
        </w:rPr>
        <w:t>2</w:t>
      </w:r>
      <w:r w:rsidRPr="00E766ED">
        <w:rPr>
          <w:rFonts w:ascii="Calibri" w:hAnsi="Calibri" w:cs="Calibri"/>
          <w:sz w:val="22"/>
          <w:szCs w:val="22"/>
        </w:rPr>
        <w:t>% ceny umownej brutto za każdy dzień zwłoki w usunięciu wad  stwierdzonych przy  odbiorze lub w okresie rękojmi za wady  liczone od  dnia wyznaczonego  na termin usunięcia wad.</w:t>
      </w:r>
    </w:p>
    <w:p w14:paraId="71E8CF9E" w14:textId="1E3ABCFC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3. Projektant wyraża zgod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 xml:space="preserve">ę 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na zapłat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 xml:space="preserve">ę 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kar umownych w drodze potr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ą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cenia z przysługuj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ą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cej mu należno</w:t>
      </w:r>
      <w:r w:rsidRPr="00E766ED">
        <w:rPr>
          <w:rFonts w:ascii="Calibri" w:eastAsia="TimesNewRoman" w:hAnsi="Calibri" w:cs="Calibri"/>
          <w:color w:val="auto"/>
          <w:sz w:val="22"/>
          <w:szCs w:val="22"/>
          <w:lang w:eastAsia="pl-PL" w:bidi="ar-SA"/>
        </w:rPr>
        <w:t>ś</w:t>
      </w: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ci.</w:t>
      </w:r>
    </w:p>
    <w:p w14:paraId="6F02A2D2" w14:textId="77777777" w:rsidR="006676FE" w:rsidRPr="00E766ED" w:rsidRDefault="006676FE" w:rsidP="006676F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4. Wykonawca zapłaci Zamawiającemu karę umowną w terminie 10 dni od daty wystąpienia</w:t>
      </w:r>
    </w:p>
    <w:p w14:paraId="532D4168" w14:textId="77777777" w:rsidR="006676FE" w:rsidRPr="00E766ED" w:rsidRDefault="006676FE" w:rsidP="006676F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 xml:space="preserve"> przez Zamawiającego z żądaniem zapłacenia kary. W razie zwłoki w zapłacie Zamawiający</w:t>
      </w:r>
    </w:p>
    <w:p w14:paraId="0A331B03" w14:textId="77777777" w:rsidR="006676FE" w:rsidRPr="00E766ED" w:rsidRDefault="006676FE" w:rsidP="006676F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 xml:space="preserve"> może potrącić należną mu karę z dowolnej należności przysługującej Wykonawcy</w:t>
      </w:r>
    </w:p>
    <w:p w14:paraId="659FE89A" w14:textId="77777777" w:rsidR="006676FE" w:rsidRPr="00E766ED" w:rsidRDefault="006676FE" w:rsidP="006676F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 xml:space="preserve"> względem Zamawiającego.</w:t>
      </w:r>
    </w:p>
    <w:p w14:paraId="42AB43B9" w14:textId="77777777" w:rsidR="006676FE" w:rsidRPr="00E766ED" w:rsidRDefault="006676FE" w:rsidP="006676F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 xml:space="preserve"> 5. Strony zastrzegają sobie możliwość dochodzenia odszkodowania na zasadach ogólnych,</w:t>
      </w:r>
    </w:p>
    <w:p w14:paraId="4E70C711" w14:textId="0BA7963E" w:rsidR="006676FE" w:rsidRPr="00E766ED" w:rsidRDefault="006676FE" w:rsidP="006676F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 xml:space="preserve"> o ile kary umowne nie pokrywają szkody powstałej w wyniku niewykonania lub nienależytego wykonania umowy.</w:t>
      </w:r>
    </w:p>
    <w:p w14:paraId="5701BFDE" w14:textId="77777777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</w:p>
    <w:p w14:paraId="6F1DE56C" w14:textId="77777777" w:rsidR="00AA6DCE" w:rsidRPr="00E766ED" w:rsidRDefault="00AA6DCE" w:rsidP="00AA6DC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 w:bidi="ar-SA"/>
        </w:rPr>
      </w:pPr>
      <w:r w:rsidRPr="00E766ED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 w:bidi="ar-SA"/>
        </w:rPr>
        <w:t>§ 11</w:t>
      </w:r>
    </w:p>
    <w:p w14:paraId="57FF5821" w14:textId="515074AF" w:rsidR="006676FE" w:rsidRPr="003C0374" w:rsidRDefault="003C0374" w:rsidP="003C0374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1. </w:t>
      </w:r>
      <w:r w:rsidR="006676FE" w:rsidRPr="003C0374">
        <w:rPr>
          <w:rFonts w:ascii="Calibri" w:hAnsi="Calibri" w:cs="Calibri"/>
          <w:bCs/>
          <w:sz w:val="22"/>
          <w:szCs w:val="22"/>
        </w:rPr>
        <w:t>Powstały w wyniku realizacji umowy projekt jest przedmiotem prawa autorskiego w myśl</w:t>
      </w:r>
    </w:p>
    <w:p w14:paraId="79E4C6AC" w14:textId="77777777" w:rsidR="006676FE" w:rsidRPr="00E766ED" w:rsidRDefault="006676FE" w:rsidP="006676FE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t xml:space="preserve"> przepisów ustawy z dnia 4 lutego 1994 r. o prawie autorskim i prawach pokrewnych</w:t>
      </w:r>
    </w:p>
    <w:p w14:paraId="58A6A8C6" w14:textId="77777777" w:rsidR="006676FE" w:rsidRPr="00E766ED" w:rsidRDefault="006676FE" w:rsidP="006676FE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lastRenderedPageBreak/>
        <w:t xml:space="preserve"> (Dz.U. z 2020 r., poz. 880).</w:t>
      </w:r>
    </w:p>
    <w:p w14:paraId="0CA58A2D" w14:textId="77777777" w:rsidR="006676FE" w:rsidRPr="00E766ED" w:rsidRDefault="006676FE" w:rsidP="006676FE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t xml:space="preserve"> 2. W ramach wynagrodzenia określonego w § 6 ust. 1 z chwilą wykonania przedmiotu umowy</w:t>
      </w:r>
    </w:p>
    <w:p w14:paraId="45B29672" w14:textId="77777777" w:rsidR="006676FE" w:rsidRPr="00E766ED" w:rsidRDefault="006676FE" w:rsidP="006676FE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t xml:space="preserve"> Wykonawca przenosi na Zamawiającego prawo własności oraz całość autorskich praw</w:t>
      </w:r>
    </w:p>
    <w:p w14:paraId="6F4272CC" w14:textId="77777777" w:rsidR="006676FE" w:rsidRPr="00E766ED" w:rsidRDefault="006676FE" w:rsidP="006676FE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t xml:space="preserve"> majątkowych i praw pokrewnych do przedmiotu umowy co następuje bez dodatkowego</w:t>
      </w:r>
    </w:p>
    <w:p w14:paraId="633ADEB7" w14:textId="77777777" w:rsidR="006676FE" w:rsidRPr="00E766ED" w:rsidRDefault="006676FE" w:rsidP="006676FE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t xml:space="preserve"> wynagrodzenia.</w:t>
      </w:r>
    </w:p>
    <w:p w14:paraId="647EEDD1" w14:textId="77777777" w:rsidR="006676FE" w:rsidRPr="00E766ED" w:rsidRDefault="006676FE" w:rsidP="006676FE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t>3. Przeniesienie praw autorskich i praw pokrewnych, o których mowa w ust. 2 nie jest</w:t>
      </w:r>
    </w:p>
    <w:p w14:paraId="747654DF" w14:textId="77777777" w:rsidR="006676FE" w:rsidRPr="00E766ED" w:rsidRDefault="006676FE" w:rsidP="006676FE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t xml:space="preserve"> ograniczone czasowo ani terytorialnie i następuje na wszystkich znanych w chwili zawarcia</w:t>
      </w:r>
    </w:p>
    <w:p w14:paraId="7AA2E911" w14:textId="77777777" w:rsidR="006676FE" w:rsidRPr="00E766ED" w:rsidRDefault="006676FE" w:rsidP="006676FE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t xml:space="preserve"> niniejszej umowy polach eksploatacji, w szczególności: </w:t>
      </w:r>
    </w:p>
    <w:p w14:paraId="756D882A" w14:textId="5CE17CF3" w:rsidR="006676FE" w:rsidRPr="00E766ED" w:rsidRDefault="006676FE" w:rsidP="003C0374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t xml:space="preserve">a) stosowania projektu </w:t>
      </w:r>
      <w:r w:rsidR="003C0374" w:rsidRPr="003C0374">
        <w:rPr>
          <w:rFonts w:ascii="Calibri" w:hAnsi="Calibri" w:cs="Calibri"/>
          <w:bCs/>
          <w:sz w:val="22"/>
          <w:szCs w:val="22"/>
        </w:rPr>
        <w:t xml:space="preserve">w postępowaniu o udzielenie zamówienia na wykonanie robót budowlanych </w:t>
      </w:r>
      <w:r w:rsidR="003C0374">
        <w:rPr>
          <w:rFonts w:ascii="Calibri" w:hAnsi="Calibri" w:cs="Calibri"/>
          <w:bCs/>
          <w:sz w:val="22"/>
          <w:szCs w:val="22"/>
        </w:rPr>
        <w:t xml:space="preserve">oraz </w:t>
      </w:r>
      <w:r w:rsidRPr="00E766ED">
        <w:rPr>
          <w:rFonts w:ascii="Calibri" w:hAnsi="Calibri" w:cs="Calibri"/>
          <w:bCs/>
          <w:sz w:val="22"/>
          <w:szCs w:val="22"/>
        </w:rPr>
        <w:t xml:space="preserve">w toku procesu inwestycyjnego, </w:t>
      </w:r>
    </w:p>
    <w:p w14:paraId="060DA23B" w14:textId="77777777" w:rsidR="006676FE" w:rsidRPr="00E766ED" w:rsidRDefault="006676FE" w:rsidP="006676FE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t xml:space="preserve"> b) utrwalania i zwielokrotniania jakąkolwiek techniką i na jakimkolwiek nośniku, w tym</w:t>
      </w:r>
    </w:p>
    <w:p w14:paraId="5415655C" w14:textId="77777777" w:rsidR="006676FE" w:rsidRPr="00E766ED" w:rsidRDefault="006676FE" w:rsidP="006676FE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t xml:space="preserve"> nośniku elektronicznym niezależnie od standardu systemu i formatu oraz dowolne</w:t>
      </w:r>
    </w:p>
    <w:p w14:paraId="53DE4F8A" w14:textId="77777777" w:rsidR="006676FE" w:rsidRPr="00E766ED" w:rsidRDefault="006676FE" w:rsidP="006676FE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t xml:space="preserve"> korzystanie i rozporządzanie kopiami,</w:t>
      </w:r>
    </w:p>
    <w:p w14:paraId="129E482A" w14:textId="77777777" w:rsidR="006676FE" w:rsidRPr="00E766ED" w:rsidRDefault="006676FE" w:rsidP="006676FE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t xml:space="preserve"> c) wprowadzania do pamięci komputera oraz do sieci komputerowej i/lub multimedialnej,</w:t>
      </w:r>
    </w:p>
    <w:p w14:paraId="5D431D5E" w14:textId="77777777" w:rsidR="006676FE" w:rsidRPr="00E766ED" w:rsidRDefault="006676FE" w:rsidP="006676FE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t xml:space="preserve"> w tym do Internetu,</w:t>
      </w:r>
    </w:p>
    <w:p w14:paraId="72CA7C22" w14:textId="77777777" w:rsidR="006676FE" w:rsidRPr="00E766ED" w:rsidRDefault="006676FE" w:rsidP="006676FE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t xml:space="preserve"> d) rozpowszechniania w formie druku, zapisu cyfrowego, przekazu multimedialnego,</w:t>
      </w:r>
    </w:p>
    <w:p w14:paraId="5D090E26" w14:textId="77777777" w:rsidR="006676FE" w:rsidRPr="00E766ED" w:rsidRDefault="006676FE" w:rsidP="006676FE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t xml:space="preserve"> e) nieodpłatnego lub odpłatnego udostępnienia bez zgody Wykonawcy osobom trzecim na</w:t>
      </w:r>
    </w:p>
    <w:p w14:paraId="3F70B3ED" w14:textId="77777777" w:rsidR="006676FE" w:rsidRPr="00E766ED" w:rsidRDefault="006676FE" w:rsidP="006676FE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t xml:space="preserve"> wszystkich polach eksploatacji określonych w niniejszej umowie,</w:t>
      </w:r>
    </w:p>
    <w:p w14:paraId="5C2EF88B" w14:textId="61B3690E" w:rsidR="006676FE" w:rsidRPr="00E766ED" w:rsidRDefault="006676FE" w:rsidP="006676FE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766ED">
        <w:rPr>
          <w:rFonts w:ascii="Calibri" w:hAnsi="Calibri" w:cs="Calibri"/>
          <w:bCs/>
          <w:sz w:val="22"/>
          <w:szCs w:val="22"/>
        </w:rPr>
        <w:t xml:space="preserve"> f) rozporządzania w jakikolwiek inny sposób odpłatny lub nieodpłatny koncepcją.</w:t>
      </w:r>
    </w:p>
    <w:p w14:paraId="0D1CB7AB" w14:textId="77777777" w:rsidR="006676FE" w:rsidRPr="00E766ED" w:rsidRDefault="006676FE" w:rsidP="00AA6DCE">
      <w:pPr>
        <w:spacing w:line="360" w:lineRule="auto"/>
        <w:ind w:left="4536"/>
        <w:rPr>
          <w:rFonts w:ascii="Calibri" w:hAnsi="Calibri" w:cs="Calibri"/>
          <w:b/>
          <w:sz w:val="22"/>
          <w:szCs w:val="22"/>
        </w:rPr>
      </w:pPr>
    </w:p>
    <w:p w14:paraId="2E10E1DB" w14:textId="21BEC0E3" w:rsidR="00AA6DCE" w:rsidRPr="00E766ED" w:rsidRDefault="00AA6DCE" w:rsidP="00AA6DCE">
      <w:pPr>
        <w:spacing w:line="360" w:lineRule="auto"/>
        <w:ind w:left="4536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E766ED">
        <w:rPr>
          <w:rFonts w:ascii="Calibri" w:hAnsi="Calibri" w:cs="Calibri"/>
          <w:b/>
          <w:sz w:val="22"/>
          <w:szCs w:val="22"/>
        </w:rPr>
        <w:t xml:space="preserve">    </w:t>
      </w:r>
      <w:r w:rsidRPr="00E766ED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§ 12</w:t>
      </w:r>
    </w:p>
    <w:p w14:paraId="58B56061" w14:textId="77777777" w:rsidR="00AA6DCE" w:rsidRPr="00E766ED" w:rsidRDefault="00AA6DCE" w:rsidP="00AA6DCE">
      <w:pPr>
        <w:spacing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t>1. Zamawiający może odstąpić od umowy jeżeli:</w:t>
      </w:r>
    </w:p>
    <w:p w14:paraId="413F5091" w14:textId="77777777" w:rsidR="00AA6DCE" w:rsidRPr="00E766ED" w:rsidRDefault="00AA6DCE" w:rsidP="00AA6DCE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>1). Wykonawca złoży wniosek o swoją upadłość lub wniosek o postępowanie naprawcze albo wnioski takie zostaną złożone przez dowolną osobę trzecią;</w:t>
      </w:r>
    </w:p>
    <w:p w14:paraId="350290A9" w14:textId="77777777" w:rsidR="00AA6DCE" w:rsidRPr="00E766ED" w:rsidRDefault="00AA6DCE" w:rsidP="00AA6DCE">
      <w:pPr>
        <w:spacing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t>2). zostanie wydany nakaz zajęcia majątku Wykonawcy;</w:t>
      </w: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br/>
        <w:t>3). Wykonawca przerwał realizację robót i nie realizuje ich przez okres dwóch tygodni, bez uzasadnionej przyczyny;</w:t>
      </w:r>
    </w:p>
    <w:p w14:paraId="3E746FE6" w14:textId="77777777" w:rsidR="00AA6DCE" w:rsidRPr="00E766ED" w:rsidRDefault="00AA6DCE" w:rsidP="00AA6DCE">
      <w:pPr>
        <w:spacing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t>4). Wykonawca bez uzasadnienia przyczyn nie rozpoczął  prac i nie kontynuuje ich pomimo dodatkowego wezwania Zamawiającego;</w:t>
      </w:r>
    </w:p>
    <w:p w14:paraId="13F58F7E" w14:textId="77777777" w:rsidR="00AA6DCE" w:rsidRPr="00E766ED" w:rsidRDefault="00AA6DCE" w:rsidP="00AA6DCE">
      <w:pPr>
        <w:spacing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t>5). jeżeli Wykonawca nie wykonuje usługi zgodnie z umową, warunkami technicznymi  lub nienależycie wykonuje swoje zobowiązania umowne.</w:t>
      </w:r>
    </w:p>
    <w:p w14:paraId="4E8E8C72" w14:textId="77777777" w:rsidR="00AA6DCE" w:rsidRPr="00E766ED" w:rsidRDefault="00AA6DCE" w:rsidP="00AA6DCE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t>2. Wykonawca może odstąpić od umowy jeżeli:</w:t>
      </w:r>
    </w:p>
    <w:p w14:paraId="4DAEC9AE" w14:textId="77777777" w:rsidR="00AA6DCE" w:rsidRPr="00E766ED" w:rsidRDefault="00AA6DCE" w:rsidP="00AA6DCE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t>1). Zamawiający odmawia bez uzasadnionych przyczyn odbioru dzieła;</w:t>
      </w:r>
    </w:p>
    <w:p w14:paraId="457BF100" w14:textId="77777777" w:rsidR="00AA6DCE" w:rsidRPr="00E766ED" w:rsidRDefault="00AA6DCE" w:rsidP="00AA6DCE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t>2). Zamawiający zawiadomi Wykonawcę, iż na skutek zaistnienia nieprzewidzianych uprzednio okoliczności nie będzie mógł wywiązać się ze zobowiązań umownych.</w:t>
      </w:r>
    </w:p>
    <w:p w14:paraId="3ED97035" w14:textId="77777777" w:rsidR="00AA6DCE" w:rsidRPr="00E766ED" w:rsidRDefault="00AA6DCE" w:rsidP="00AA6DCE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lastRenderedPageBreak/>
        <w:t>3. Odstąpienie od umowy powinno nastąpić w formie pisemnej z podaniem uzasadnienia.</w:t>
      </w:r>
    </w:p>
    <w:p w14:paraId="36B2679D" w14:textId="51834BC6" w:rsidR="00AA6DCE" w:rsidRPr="00E766ED" w:rsidRDefault="00AA6DCE" w:rsidP="00AA6DCE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t>4.W razie odstąpienia od umowy z przyczyn określonych w ust. 2 Wykonawca przy udziale Zamawiającego sporządzi protokół inwentaryzacji prac w toku na dzień odstąpienia oraz zabezpieczy przerwane prace w zakresie wzajemnie uzgodnionym na koszt strony, która spowodowała odstąpienie od umowy.</w:t>
      </w:r>
    </w:p>
    <w:p w14:paraId="753DBB03" w14:textId="77777777" w:rsidR="00AA6DCE" w:rsidRPr="00E766ED" w:rsidRDefault="00AA6DCE" w:rsidP="00AA6DCE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t>5. W razie odstąpienia od umowy z przyczyn, za które Wykonawca nie odpowiada, Zamawiający jest zobowiązany do:</w:t>
      </w:r>
    </w:p>
    <w:p w14:paraId="5C3C5F25" w14:textId="77777777" w:rsidR="00AA6DCE" w:rsidRPr="00E766ED" w:rsidRDefault="00AA6DCE" w:rsidP="00AA6DCE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t>1). dokonania odbioru prac oraz do zapłaty wynagrodzenia za wykonane prace;</w:t>
      </w:r>
    </w:p>
    <w:p w14:paraId="131AEE6D" w14:textId="34FEBF13" w:rsidR="00AA6DCE" w:rsidRDefault="00AA6DCE" w:rsidP="00AA6DCE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766ED">
        <w:rPr>
          <w:rFonts w:ascii="Calibri" w:eastAsia="Times New Roman" w:hAnsi="Calibri" w:cs="Calibri"/>
          <w:sz w:val="22"/>
          <w:szCs w:val="22"/>
          <w:lang w:eastAsia="pl-PL"/>
        </w:rPr>
        <w:t xml:space="preserve">2). przejęcia przekazanych prac. </w:t>
      </w:r>
    </w:p>
    <w:p w14:paraId="2BF51512" w14:textId="77777777" w:rsidR="003C0374" w:rsidRPr="00E766ED" w:rsidRDefault="003C0374" w:rsidP="00AA6DCE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0B39993A" w14:textId="77777777" w:rsidR="00AA6DCE" w:rsidRPr="00E766ED" w:rsidRDefault="00AA6DCE" w:rsidP="00AA6DCE">
      <w:pPr>
        <w:spacing w:line="360" w:lineRule="auto"/>
        <w:jc w:val="center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E766ED">
        <w:rPr>
          <w:rFonts w:ascii="Calibri" w:eastAsia="Times New Roman" w:hAnsi="Calibri" w:cs="Calibri"/>
          <w:b/>
          <w:color w:val="auto"/>
          <w:sz w:val="22"/>
          <w:szCs w:val="22"/>
          <w:lang w:eastAsia="ar-SA" w:bidi="ar-SA"/>
        </w:rPr>
        <w:t>§ 13</w:t>
      </w:r>
    </w:p>
    <w:p w14:paraId="2B7E9FEA" w14:textId="77777777" w:rsidR="00AA6DCE" w:rsidRPr="00E766ED" w:rsidRDefault="00AA6DCE" w:rsidP="00AA6DCE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>Zmiany niniejszej umowy wymagają formy pisemnej pod rygorem nieważności.</w:t>
      </w:r>
    </w:p>
    <w:p w14:paraId="33C9992B" w14:textId="77777777" w:rsidR="00AA6DCE" w:rsidRPr="00E766ED" w:rsidRDefault="00AA6DCE" w:rsidP="00AA6DCE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083B0E0" w14:textId="6DBEC927" w:rsidR="00AA6DCE" w:rsidRPr="00E766ED" w:rsidRDefault="00AA6DCE" w:rsidP="00AA6DCE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E766ED">
        <w:rPr>
          <w:rFonts w:ascii="Calibri" w:hAnsi="Calibri" w:cs="Calibri"/>
          <w:b/>
          <w:sz w:val="22"/>
          <w:szCs w:val="22"/>
        </w:rPr>
        <w:t>§ 1</w:t>
      </w:r>
      <w:r w:rsidR="00DD4A42">
        <w:rPr>
          <w:rFonts w:ascii="Calibri" w:hAnsi="Calibri" w:cs="Calibri"/>
          <w:b/>
          <w:sz w:val="22"/>
          <w:szCs w:val="22"/>
        </w:rPr>
        <w:t>4</w:t>
      </w:r>
    </w:p>
    <w:p w14:paraId="67255A03" w14:textId="77777777" w:rsidR="00AA6DCE" w:rsidRPr="00E766ED" w:rsidRDefault="00AA6DCE" w:rsidP="00AA6DCE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 xml:space="preserve"> W sprawach nieuregulowanych niniejszą umową mają zastosowanie przepisy Kodeksu Cywilnego. </w:t>
      </w:r>
      <w:r w:rsidRPr="00E766ED">
        <w:rPr>
          <w:rFonts w:ascii="Calibri" w:hAnsi="Calibri" w:cs="Calibri"/>
          <w:b/>
          <w:sz w:val="22"/>
          <w:szCs w:val="22"/>
        </w:rPr>
        <w:t xml:space="preserve">       </w:t>
      </w:r>
    </w:p>
    <w:p w14:paraId="1EFB20B9" w14:textId="37236F0E" w:rsidR="00AA6DCE" w:rsidRPr="00E766ED" w:rsidRDefault="00AA6DCE" w:rsidP="00AA6DCE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E766ED">
        <w:rPr>
          <w:rFonts w:ascii="Calibri" w:hAnsi="Calibri" w:cs="Calibri"/>
          <w:b/>
          <w:sz w:val="22"/>
          <w:szCs w:val="22"/>
        </w:rPr>
        <w:br/>
        <w:t xml:space="preserve"> § 1</w:t>
      </w:r>
      <w:r w:rsidR="00DD4A42">
        <w:rPr>
          <w:rFonts w:ascii="Calibri" w:hAnsi="Calibri" w:cs="Calibri"/>
          <w:b/>
          <w:sz w:val="22"/>
          <w:szCs w:val="22"/>
        </w:rPr>
        <w:t>5</w:t>
      </w:r>
    </w:p>
    <w:p w14:paraId="232327CF" w14:textId="77777777" w:rsidR="00AA6DCE" w:rsidRPr="00E766ED" w:rsidRDefault="00AA6DCE" w:rsidP="00AA6DCE">
      <w:pPr>
        <w:spacing w:line="360" w:lineRule="auto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 xml:space="preserve">Ewentualne spory mogące wynikać w trakcie realizacji niniejszej umowy podlegają orzecznictwu sądu </w:t>
      </w:r>
    </w:p>
    <w:p w14:paraId="16BAF86F" w14:textId="77777777" w:rsidR="00AA6DCE" w:rsidRPr="00E766ED" w:rsidRDefault="00AA6DCE" w:rsidP="00AA6DCE">
      <w:pPr>
        <w:spacing w:line="360" w:lineRule="auto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>powszechnego właściwego  według siedziby Zamawiającego.</w:t>
      </w:r>
    </w:p>
    <w:p w14:paraId="5023B5A8" w14:textId="77777777" w:rsidR="00DD4A42" w:rsidRDefault="00DD4A42" w:rsidP="00DD4A42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DD971B3" w14:textId="6BF08B09" w:rsidR="00AA6DCE" w:rsidRPr="00E766ED" w:rsidRDefault="00AA6DCE" w:rsidP="00DD4A42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766ED">
        <w:rPr>
          <w:rFonts w:ascii="Calibri" w:hAnsi="Calibri" w:cs="Calibri"/>
          <w:b/>
          <w:sz w:val="22"/>
          <w:szCs w:val="22"/>
        </w:rPr>
        <w:t>§ 1</w:t>
      </w:r>
      <w:r w:rsidR="00DD4A42">
        <w:rPr>
          <w:rFonts w:ascii="Calibri" w:hAnsi="Calibri" w:cs="Calibri"/>
          <w:b/>
          <w:sz w:val="22"/>
          <w:szCs w:val="22"/>
        </w:rPr>
        <w:t>6</w:t>
      </w:r>
    </w:p>
    <w:p w14:paraId="39EB9C6C" w14:textId="77777777" w:rsidR="00AA6DCE" w:rsidRPr="00E766ED" w:rsidRDefault="00AA6DCE" w:rsidP="00AA6DCE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>Umowa niniejsza sporządzona została w czterech jednobrzmiących egzemplarzach, z których dwa egzemplarze otrzymuje Zamawiający i dwa Wykonawca.</w:t>
      </w:r>
    </w:p>
    <w:p w14:paraId="1EDC9E26" w14:textId="77777777" w:rsidR="00AA6DCE" w:rsidRPr="00E766ED" w:rsidRDefault="00AA6DCE" w:rsidP="00AA6D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0ABD327" w14:textId="77777777" w:rsidR="00AA6DCE" w:rsidRPr="00E766ED" w:rsidRDefault="00AA6DCE" w:rsidP="00AA6DCE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766ED">
        <w:rPr>
          <w:rFonts w:ascii="Calibri" w:hAnsi="Calibri" w:cs="Calibri"/>
          <w:sz w:val="22"/>
          <w:szCs w:val="22"/>
        </w:rPr>
        <w:t>ZAMAWIAJĄCY:</w:t>
      </w:r>
      <w:r w:rsidRPr="00E766ED">
        <w:rPr>
          <w:rFonts w:ascii="Calibri" w:hAnsi="Calibri" w:cs="Calibri"/>
          <w:sz w:val="22"/>
          <w:szCs w:val="22"/>
        </w:rPr>
        <w:tab/>
      </w:r>
      <w:r w:rsidRPr="00E766ED">
        <w:rPr>
          <w:rFonts w:ascii="Calibri" w:hAnsi="Calibri" w:cs="Calibri"/>
          <w:sz w:val="22"/>
          <w:szCs w:val="22"/>
        </w:rPr>
        <w:tab/>
      </w:r>
      <w:r w:rsidRPr="00E766ED">
        <w:rPr>
          <w:rFonts w:ascii="Calibri" w:hAnsi="Calibri" w:cs="Calibri"/>
          <w:sz w:val="22"/>
          <w:szCs w:val="22"/>
        </w:rPr>
        <w:tab/>
      </w:r>
      <w:r w:rsidRPr="00E766ED">
        <w:rPr>
          <w:rFonts w:ascii="Calibri" w:hAnsi="Calibri" w:cs="Calibri"/>
          <w:sz w:val="22"/>
          <w:szCs w:val="22"/>
        </w:rPr>
        <w:tab/>
      </w:r>
      <w:r w:rsidRPr="00E766ED">
        <w:rPr>
          <w:rFonts w:ascii="Calibri" w:hAnsi="Calibri" w:cs="Calibri"/>
          <w:sz w:val="22"/>
          <w:szCs w:val="22"/>
        </w:rPr>
        <w:tab/>
        <w:t>WYKONAWCA:</w:t>
      </w:r>
    </w:p>
    <w:p w14:paraId="55166B37" w14:textId="77777777" w:rsidR="00367D0D" w:rsidRPr="00E766ED" w:rsidRDefault="009004B3">
      <w:pPr>
        <w:rPr>
          <w:rFonts w:ascii="Calibri" w:hAnsi="Calibri" w:cs="Calibri"/>
          <w:sz w:val="22"/>
          <w:szCs w:val="22"/>
        </w:rPr>
      </w:pPr>
    </w:p>
    <w:sectPr w:rsidR="00367D0D" w:rsidRPr="00E766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97E7" w14:textId="77777777" w:rsidR="009004B3" w:rsidRDefault="009004B3" w:rsidP="00DD4A42">
      <w:r>
        <w:separator/>
      </w:r>
    </w:p>
  </w:endnote>
  <w:endnote w:type="continuationSeparator" w:id="0">
    <w:p w14:paraId="6A1752D1" w14:textId="77777777" w:rsidR="009004B3" w:rsidRDefault="009004B3" w:rsidP="00DD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EE"/>
    <w:family w:val="roman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8977225"/>
      <w:docPartObj>
        <w:docPartGallery w:val="Page Numbers (Bottom of Page)"/>
        <w:docPartUnique/>
      </w:docPartObj>
    </w:sdtPr>
    <w:sdtEndPr/>
    <w:sdtContent>
      <w:p w14:paraId="1A7532FF" w14:textId="24433955" w:rsidR="00DD4A42" w:rsidRDefault="00DD4A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3F6D5D" w14:textId="77777777" w:rsidR="00DD4A42" w:rsidRDefault="00DD4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3917" w14:textId="77777777" w:rsidR="009004B3" w:rsidRDefault="009004B3" w:rsidP="00DD4A42">
      <w:r>
        <w:separator/>
      </w:r>
    </w:p>
  </w:footnote>
  <w:footnote w:type="continuationSeparator" w:id="0">
    <w:p w14:paraId="4263E4A6" w14:textId="77777777" w:rsidR="009004B3" w:rsidRDefault="009004B3" w:rsidP="00DD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65"/>
        </w:tabs>
        <w:ind w:left="1065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25"/>
        </w:tabs>
        <w:ind w:left="1425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45"/>
        </w:tabs>
        <w:ind w:left="2145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05"/>
        </w:tabs>
        <w:ind w:left="2505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65"/>
        </w:tabs>
        <w:ind w:left="2865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25"/>
        </w:tabs>
        <w:ind w:left="3225" w:hanging="360"/>
      </w:pPr>
      <w:rPr>
        <w:b w:val="0"/>
        <w:b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CE"/>
    <w:rsid w:val="001440FD"/>
    <w:rsid w:val="00263D50"/>
    <w:rsid w:val="002A6ECD"/>
    <w:rsid w:val="003B76DD"/>
    <w:rsid w:val="003C0374"/>
    <w:rsid w:val="0052503A"/>
    <w:rsid w:val="0053290B"/>
    <w:rsid w:val="006676FE"/>
    <w:rsid w:val="00697383"/>
    <w:rsid w:val="006B52BB"/>
    <w:rsid w:val="007D7165"/>
    <w:rsid w:val="00846DC3"/>
    <w:rsid w:val="009004B3"/>
    <w:rsid w:val="00AA583F"/>
    <w:rsid w:val="00AA6DCE"/>
    <w:rsid w:val="00C11522"/>
    <w:rsid w:val="00DD4A42"/>
    <w:rsid w:val="00E4019C"/>
    <w:rsid w:val="00E766ED"/>
    <w:rsid w:val="00F05BA9"/>
    <w:rsid w:val="00FB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2780"/>
  <w15:chartTrackingRefBased/>
  <w15:docId w15:val="{F264BF3E-BF99-4BEE-86A3-801C778F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DCE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6DC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A6DCE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eastAsia="pl-PL" w:bidi="ar-SA"/>
    </w:rPr>
  </w:style>
  <w:style w:type="paragraph" w:styleId="Akapitzlist">
    <w:name w:val="List Paragraph"/>
    <w:basedOn w:val="Normalny"/>
    <w:uiPriority w:val="34"/>
    <w:qFormat/>
    <w:rsid w:val="001440FD"/>
    <w:pPr>
      <w:ind w:left="720"/>
      <w:contextualSpacing/>
    </w:pPr>
  </w:style>
  <w:style w:type="paragraph" w:customStyle="1" w:styleId="Z4-Tekst-rodkowy">
    <w:name w:val="Z4 - Tekst - środkowy"/>
    <w:rsid w:val="001440FD"/>
    <w:pPr>
      <w:widowControl w:val="0"/>
      <w:tabs>
        <w:tab w:val="right" w:leader="dot" w:pos="9072"/>
      </w:tabs>
      <w:suppressAutoHyphens/>
      <w:autoSpaceDE w:val="0"/>
      <w:spacing w:after="57" w:line="235" w:lineRule="atLeast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D4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4A42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DD4A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A42"/>
    <w:rPr>
      <w:rFonts w:ascii="Times New Roman" w:eastAsia="Andale Sans UI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2110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Wasińska</dc:creator>
  <cp:keywords/>
  <dc:description/>
  <cp:lastModifiedBy>Izabela Wasińska</cp:lastModifiedBy>
  <cp:revision>7</cp:revision>
  <cp:lastPrinted>2021-05-07T08:13:00Z</cp:lastPrinted>
  <dcterms:created xsi:type="dcterms:W3CDTF">2021-04-09T13:52:00Z</dcterms:created>
  <dcterms:modified xsi:type="dcterms:W3CDTF">2021-05-21T07:13:00Z</dcterms:modified>
</cp:coreProperties>
</file>