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DB2C7" w14:textId="497B8E28" w:rsidR="00854BFF" w:rsidRPr="00B54D2A" w:rsidRDefault="00D12558" w:rsidP="00D12558">
      <w:pPr>
        <w:jc w:val="right"/>
        <w:rPr>
          <w:sz w:val="24"/>
          <w:szCs w:val="24"/>
        </w:rPr>
      </w:pPr>
      <w:r w:rsidRPr="00B54D2A">
        <w:rPr>
          <w:sz w:val="24"/>
          <w:szCs w:val="24"/>
        </w:rPr>
        <w:t>Pleszew, dnia………………………………………..</w:t>
      </w:r>
    </w:p>
    <w:p w14:paraId="3D96B9FA" w14:textId="5A6980B6" w:rsidR="00D12558" w:rsidRDefault="00D1255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</w:tblGrid>
      <w:tr w:rsidR="00D12558" w14:paraId="1E2DDB8F" w14:textId="77777777" w:rsidTr="00606C08">
        <w:trPr>
          <w:trHeight w:val="57"/>
        </w:trPr>
        <w:tc>
          <w:tcPr>
            <w:tcW w:w="2835" w:type="dxa"/>
          </w:tcPr>
          <w:p w14:paraId="1169E652" w14:textId="3AFD14E5" w:rsidR="00D12558" w:rsidRDefault="00D12558" w:rsidP="00606C08">
            <w:r>
              <w:t>……………………………………………</w:t>
            </w:r>
            <w:r w:rsidR="00B73862">
              <w:t>……</w:t>
            </w:r>
            <w:r w:rsidR="007A7003">
              <w:t>…………</w:t>
            </w:r>
            <w:r w:rsidR="00DC6580">
              <w:t>……</w:t>
            </w:r>
            <w:r w:rsidR="007A7003">
              <w:t>.</w:t>
            </w:r>
            <w:r w:rsidR="00606C08">
              <w:t>.</w:t>
            </w:r>
          </w:p>
          <w:p w14:paraId="6D7D11B9" w14:textId="77777777" w:rsidR="00D12558" w:rsidRDefault="00D12558" w:rsidP="00E97E19">
            <w:pPr>
              <w:jc w:val="center"/>
              <w:rPr>
                <w:sz w:val="18"/>
                <w:szCs w:val="18"/>
              </w:rPr>
            </w:pPr>
            <w:r w:rsidRPr="00606C08">
              <w:rPr>
                <w:sz w:val="18"/>
                <w:szCs w:val="18"/>
              </w:rPr>
              <w:t>(imię i nazwisko</w:t>
            </w:r>
            <w:r w:rsidR="00DA07AF" w:rsidRPr="00606C08">
              <w:rPr>
                <w:sz w:val="18"/>
                <w:szCs w:val="18"/>
              </w:rPr>
              <w:t>)</w:t>
            </w:r>
          </w:p>
          <w:p w14:paraId="26B58EA3" w14:textId="77BB74CF" w:rsidR="00D665DF" w:rsidRPr="00606C08" w:rsidRDefault="00D665DF" w:rsidP="00E97E19">
            <w:pPr>
              <w:jc w:val="center"/>
              <w:rPr>
                <w:sz w:val="18"/>
                <w:szCs w:val="18"/>
              </w:rPr>
            </w:pPr>
          </w:p>
        </w:tc>
      </w:tr>
      <w:tr w:rsidR="00D12558" w14:paraId="5A5938D1" w14:textId="77777777" w:rsidTr="00606C08">
        <w:trPr>
          <w:trHeight w:val="57"/>
        </w:trPr>
        <w:tc>
          <w:tcPr>
            <w:tcW w:w="2835" w:type="dxa"/>
          </w:tcPr>
          <w:p w14:paraId="28AA155E" w14:textId="04F1B224" w:rsidR="00DA07AF" w:rsidRDefault="005F64C9" w:rsidP="00606C08">
            <w:r>
              <w:t>…………………………………………………………………</w:t>
            </w:r>
            <w:r w:rsidR="00606C08">
              <w:t>..</w:t>
            </w:r>
          </w:p>
          <w:p w14:paraId="604CB658" w14:textId="474BB451" w:rsidR="00D12558" w:rsidRDefault="00D12558" w:rsidP="00606C08">
            <w:r>
              <w:t>……………………………………………</w:t>
            </w:r>
            <w:r w:rsidR="00B73862">
              <w:t>……</w:t>
            </w:r>
            <w:r w:rsidR="007A7003">
              <w:t>……………</w:t>
            </w:r>
            <w:r w:rsidR="00DC6580">
              <w:t>…</w:t>
            </w:r>
            <w:r w:rsidR="00B73862">
              <w:t>.</w:t>
            </w:r>
            <w:r w:rsidR="00606C08">
              <w:t>.</w:t>
            </w:r>
          </w:p>
          <w:p w14:paraId="3A56B70B" w14:textId="77777777" w:rsidR="005F64C9" w:rsidRDefault="00D12558" w:rsidP="00606C08">
            <w:pPr>
              <w:jc w:val="center"/>
              <w:rPr>
                <w:sz w:val="18"/>
                <w:szCs w:val="18"/>
              </w:rPr>
            </w:pPr>
            <w:r w:rsidRPr="00606C08">
              <w:rPr>
                <w:sz w:val="18"/>
                <w:szCs w:val="18"/>
              </w:rPr>
              <w:t>(adres</w:t>
            </w:r>
            <w:r w:rsidR="007A7003" w:rsidRPr="00606C08">
              <w:rPr>
                <w:sz w:val="18"/>
                <w:szCs w:val="18"/>
              </w:rPr>
              <w:t>)</w:t>
            </w:r>
          </w:p>
          <w:p w14:paraId="79FC2D0D" w14:textId="67621F46" w:rsidR="00D665DF" w:rsidRPr="00606C08" w:rsidRDefault="00D665DF" w:rsidP="00606C08">
            <w:pPr>
              <w:jc w:val="center"/>
              <w:rPr>
                <w:sz w:val="18"/>
                <w:szCs w:val="18"/>
              </w:rPr>
            </w:pPr>
          </w:p>
        </w:tc>
      </w:tr>
      <w:tr w:rsidR="00D12558" w14:paraId="448FFB86" w14:textId="77777777" w:rsidTr="00606C08">
        <w:trPr>
          <w:trHeight w:val="57"/>
        </w:trPr>
        <w:tc>
          <w:tcPr>
            <w:tcW w:w="2835" w:type="dxa"/>
          </w:tcPr>
          <w:p w14:paraId="4AA7C2EF" w14:textId="77777777" w:rsidR="00DF17F3" w:rsidRDefault="00DF17F3" w:rsidP="00E97E19">
            <w:pPr>
              <w:jc w:val="center"/>
            </w:pPr>
            <w:r>
              <w:t>…………………………………………………………………..</w:t>
            </w:r>
          </w:p>
          <w:p w14:paraId="6B8B0EAD" w14:textId="20EE21AB" w:rsidR="00D12558" w:rsidRPr="00606C08" w:rsidRDefault="00DF17F3" w:rsidP="00E97E19">
            <w:pPr>
              <w:jc w:val="center"/>
              <w:rPr>
                <w:sz w:val="18"/>
                <w:szCs w:val="18"/>
              </w:rPr>
            </w:pPr>
            <w:r w:rsidRPr="00606C08">
              <w:rPr>
                <w:sz w:val="18"/>
                <w:szCs w:val="18"/>
              </w:rPr>
              <w:t>(seria i nr dokumentu tożsamości)</w:t>
            </w:r>
          </w:p>
          <w:p w14:paraId="21AEA8D7" w14:textId="02F690B8" w:rsidR="00DA07AF" w:rsidRDefault="00DA07AF" w:rsidP="00E97E19">
            <w:pPr>
              <w:jc w:val="center"/>
            </w:pPr>
          </w:p>
        </w:tc>
      </w:tr>
      <w:tr w:rsidR="00DA07AF" w14:paraId="5C3910A2" w14:textId="77777777" w:rsidTr="00606C08">
        <w:trPr>
          <w:trHeight w:val="57"/>
        </w:trPr>
        <w:tc>
          <w:tcPr>
            <w:tcW w:w="2835" w:type="dxa"/>
          </w:tcPr>
          <w:p w14:paraId="02524A22" w14:textId="322CD7CE" w:rsidR="00DF17F3" w:rsidRDefault="00DF17F3" w:rsidP="00E97E19">
            <w:r>
              <w:t>………………………………………………………………….</w:t>
            </w:r>
            <w:r w:rsidR="00606C08">
              <w:t>.</w:t>
            </w:r>
          </w:p>
          <w:p w14:paraId="6FD27410" w14:textId="77777777" w:rsidR="00DA07AF" w:rsidRDefault="00DF17F3" w:rsidP="00606C08">
            <w:pPr>
              <w:jc w:val="center"/>
              <w:rPr>
                <w:sz w:val="18"/>
                <w:szCs w:val="18"/>
              </w:rPr>
            </w:pPr>
            <w:r w:rsidRPr="00606C08">
              <w:rPr>
                <w:sz w:val="18"/>
                <w:szCs w:val="18"/>
              </w:rPr>
              <w:t>(telefon kontaktowy)</w:t>
            </w:r>
          </w:p>
          <w:p w14:paraId="41DD274A" w14:textId="2BB8E914" w:rsidR="00D665DF" w:rsidRPr="00606C08" w:rsidRDefault="00D665DF" w:rsidP="00606C08">
            <w:pPr>
              <w:jc w:val="center"/>
              <w:rPr>
                <w:sz w:val="18"/>
                <w:szCs w:val="18"/>
              </w:rPr>
            </w:pPr>
          </w:p>
        </w:tc>
      </w:tr>
      <w:tr w:rsidR="004342A2" w14:paraId="51A4E914" w14:textId="77777777" w:rsidTr="00606C08">
        <w:trPr>
          <w:trHeight w:val="57"/>
        </w:trPr>
        <w:tc>
          <w:tcPr>
            <w:tcW w:w="2835" w:type="dxa"/>
          </w:tcPr>
          <w:p w14:paraId="5478C6C0" w14:textId="701A0B35" w:rsidR="00DF17F3" w:rsidRDefault="00DF17F3" w:rsidP="00E97E19">
            <w:pPr>
              <w:jc w:val="center"/>
            </w:pPr>
            <w:r>
              <w:t>…………………………………………………………………</w:t>
            </w:r>
          </w:p>
          <w:p w14:paraId="386D977B" w14:textId="77777777" w:rsidR="00DF17F3" w:rsidRPr="00606C08" w:rsidRDefault="00DF17F3" w:rsidP="00E97E19">
            <w:pPr>
              <w:jc w:val="center"/>
              <w:rPr>
                <w:sz w:val="18"/>
                <w:szCs w:val="18"/>
              </w:rPr>
            </w:pPr>
            <w:r w:rsidRPr="00606C08">
              <w:rPr>
                <w:sz w:val="18"/>
                <w:szCs w:val="18"/>
              </w:rPr>
              <w:t>(stopień pokrewieństwa do osoby zmarłej)</w:t>
            </w:r>
          </w:p>
          <w:p w14:paraId="548A1DC5" w14:textId="77777777" w:rsidR="004342A2" w:rsidRDefault="004342A2" w:rsidP="00E97E19"/>
        </w:tc>
      </w:tr>
    </w:tbl>
    <w:p w14:paraId="68BFEA2F" w14:textId="2587F53A" w:rsidR="00B77E82" w:rsidRDefault="00B77E82"/>
    <w:p w14:paraId="5CC1AD2B" w14:textId="4F2F8E54" w:rsidR="00BF1EB8" w:rsidRDefault="00B77E82" w:rsidP="000A602D">
      <w:pPr>
        <w:jc w:val="center"/>
        <w:rPr>
          <w:b/>
          <w:bCs/>
          <w:sz w:val="44"/>
          <w:szCs w:val="44"/>
        </w:rPr>
      </w:pPr>
      <w:r w:rsidRPr="00BF1EB8">
        <w:rPr>
          <w:b/>
          <w:bCs/>
          <w:sz w:val="44"/>
          <w:szCs w:val="44"/>
        </w:rPr>
        <w:t>O Ś W I A D C Z E N I E</w:t>
      </w:r>
    </w:p>
    <w:p w14:paraId="6E740A40" w14:textId="77777777" w:rsidR="00E97E19" w:rsidRPr="000A602D" w:rsidRDefault="00E97E19" w:rsidP="000A602D">
      <w:pPr>
        <w:jc w:val="center"/>
        <w:rPr>
          <w:b/>
          <w:bCs/>
          <w:sz w:val="44"/>
          <w:szCs w:val="44"/>
        </w:rPr>
      </w:pPr>
    </w:p>
    <w:p w14:paraId="4AE317B9" w14:textId="5DF63105" w:rsidR="00CF3D93" w:rsidRPr="00B54D2A" w:rsidRDefault="00BF1EB8" w:rsidP="007A0AA6">
      <w:pPr>
        <w:spacing w:after="0" w:line="240" w:lineRule="auto"/>
        <w:jc w:val="center"/>
        <w:rPr>
          <w:sz w:val="24"/>
          <w:szCs w:val="24"/>
        </w:rPr>
      </w:pPr>
      <w:r w:rsidRPr="00F86C09">
        <w:rPr>
          <w:b/>
          <w:bCs/>
          <w:sz w:val="24"/>
          <w:szCs w:val="24"/>
        </w:rPr>
        <w:t>Oświadczam, że zgon</w:t>
      </w:r>
      <w:r w:rsidR="00FF6D33" w:rsidRPr="00B54D2A">
        <w:rPr>
          <w:sz w:val="24"/>
          <w:szCs w:val="24"/>
        </w:rPr>
        <w:t xml:space="preserve"> </w:t>
      </w:r>
      <w:r w:rsidRPr="00B54D2A">
        <w:rPr>
          <w:sz w:val="24"/>
          <w:szCs w:val="24"/>
        </w:rPr>
        <w:t>…………………………………………………………………………………………</w:t>
      </w:r>
      <w:r w:rsidR="00471C5D">
        <w:rPr>
          <w:sz w:val="24"/>
          <w:szCs w:val="24"/>
        </w:rPr>
        <w:t>…………………</w:t>
      </w:r>
      <w:r w:rsidR="00A16ED4">
        <w:rPr>
          <w:sz w:val="24"/>
          <w:szCs w:val="24"/>
        </w:rPr>
        <w:t>.</w:t>
      </w:r>
    </w:p>
    <w:p w14:paraId="08228559" w14:textId="2FF51861" w:rsidR="00BF1EB8" w:rsidRPr="00B54D2A" w:rsidRDefault="00BF1EB8" w:rsidP="00E207AB">
      <w:pPr>
        <w:spacing w:after="0" w:line="240" w:lineRule="auto"/>
        <w:ind w:left="1416" w:firstLine="708"/>
        <w:jc w:val="center"/>
        <w:rPr>
          <w:sz w:val="24"/>
          <w:szCs w:val="24"/>
        </w:rPr>
      </w:pPr>
      <w:r w:rsidRPr="00B54D2A">
        <w:rPr>
          <w:sz w:val="24"/>
          <w:szCs w:val="24"/>
        </w:rPr>
        <w:t>(imię i nazwisko zmarłego)</w:t>
      </w:r>
    </w:p>
    <w:p w14:paraId="23A3D407" w14:textId="30D7D1AC" w:rsidR="00BA4214" w:rsidRPr="00825E39" w:rsidRDefault="003C2146" w:rsidP="000A602D">
      <w:pPr>
        <w:spacing w:line="240" w:lineRule="auto"/>
        <w:jc w:val="both"/>
        <w:rPr>
          <w:b/>
          <w:bCs/>
          <w:sz w:val="24"/>
          <w:szCs w:val="24"/>
        </w:rPr>
      </w:pPr>
      <w:r w:rsidRPr="00825E39">
        <w:rPr>
          <w:b/>
          <w:bCs/>
          <w:sz w:val="24"/>
          <w:szCs w:val="24"/>
        </w:rPr>
        <w:t xml:space="preserve">nastąpił / </w:t>
      </w:r>
      <w:r w:rsidR="00F90D8B" w:rsidRPr="00825E39">
        <w:rPr>
          <w:b/>
          <w:bCs/>
          <w:sz w:val="24"/>
          <w:szCs w:val="24"/>
        </w:rPr>
        <w:t>n</w:t>
      </w:r>
      <w:r w:rsidR="00BF1EB8" w:rsidRPr="00825E39">
        <w:rPr>
          <w:b/>
          <w:bCs/>
          <w:sz w:val="24"/>
          <w:szCs w:val="24"/>
        </w:rPr>
        <w:t>ie nastąpił</w:t>
      </w:r>
      <w:r w:rsidRPr="00825E39">
        <w:rPr>
          <w:b/>
          <w:bCs/>
          <w:sz w:val="24"/>
          <w:szCs w:val="24"/>
        </w:rPr>
        <w:t>*</w:t>
      </w:r>
      <w:r w:rsidR="00BA4214" w:rsidRPr="00825E39">
        <w:rPr>
          <w:b/>
          <w:bCs/>
          <w:sz w:val="24"/>
          <w:szCs w:val="24"/>
        </w:rPr>
        <w:t>:</w:t>
      </w:r>
    </w:p>
    <w:p w14:paraId="371F39CA" w14:textId="222DC2A7" w:rsidR="00BA4214" w:rsidRPr="00B54D2A" w:rsidRDefault="00BF1EB8" w:rsidP="000A602D">
      <w:pPr>
        <w:spacing w:line="240" w:lineRule="auto"/>
        <w:jc w:val="both"/>
        <w:rPr>
          <w:sz w:val="24"/>
          <w:szCs w:val="24"/>
        </w:rPr>
      </w:pPr>
      <w:r w:rsidRPr="005D7E1E">
        <w:rPr>
          <w:b/>
          <w:bCs/>
          <w:sz w:val="24"/>
          <w:szCs w:val="24"/>
        </w:rPr>
        <w:t>na skutek choroby zakaźnej</w:t>
      </w:r>
      <w:r w:rsidR="00BA4214" w:rsidRPr="005D7E1E">
        <w:rPr>
          <w:b/>
          <w:bCs/>
          <w:sz w:val="24"/>
          <w:szCs w:val="24"/>
        </w:rPr>
        <w:t xml:space="preserve"> </w:t>
      </w:r>
      <w:r w:rsidRPr="00B54D2A">
        <w:rPr>
          <w:sz w:val="24"/>
          <w:szCs w:val="24"/>
        </w:rPr>
        <w:t xml:space="preserve">wymienionej w przepisach wydanych </w:t>
      </w:r>
      <w:r w:rsidR="00325ABC" w:rsidRPr="00B54D2A">
        <w:rPr>
          <w:sz w:val="24"/>
          <w:szCs w:val="24"/>
        </w:rPr>
        <w:br/>
      </w:r>
      <w:r w:rsidRPr="00B54D2A">
        <w:rPr>
          <w:sz w:val="24"/>
          <w:szCs w:val="24"/>
        </w:rPr>
        <w:t xml:space="preserve">na podstawie art. 9 ust. 3a ustawy z dnia 31 stycznia 1959 roku o cmentarzach </w:t>
      </w:r>
      <w:r w:rsidR="00325ABC" w:rsidRPr="00B54D2A">
        <w:rPr>
          <w:sz w:val="24"/>
          <w:szCs w:val="24"/>
        </w:rPr>
        <w:br/>
      </w:r>
      <w:r w:rsidRPr="00B54D2A">
        <w:rPr>
          <w:sz w:val="24"/>
          <w:szCs w:val="24"/>
        </w:rPr>
        <w:t>i chowaniu zmarłych (</w:t>
      </w:r>
      <w:r w:rsidR="00CA5E2B" w:rsidRPr="00B54D2A">
        <w:rPr>
          <w:sz w:val="24"/>
          <w:szCs w:val="24"/>
        </w:rPr>
        <w:t>Dz.U. z 20</w:t>
      </w:r>
      <w:r w:rsidR="00DC6452" w:rsidRPr="00B54D2A">
        <w:rPr>
          <w:sz w:val="24"/>
          <w:szCs w:val="24"/>
        </w:rPr>
        <w:t>19</w:t>
      </w:r>
      <w:r w:rsidR="00CA5E2B" w:rsidRPr="00B54D2A">
        <w:rPr>
          <w:sz w:val="24"/>
          <w:szCs w:val="24"/>
        </w:rPr>
        <w:t xml:space="preserve"> r., poz. </w:t>
      </w:r>
      <w:r w:rsidR="00DC6452" w:rsidRPr="00B54D2A">
        <w:rPr>
          <w:sz w:val="24"/>
          <w:szCs w:val="24"/>
        </w:rPr>
        <w:t>1473 z</w:t>
      </w:r>
      <w:r w:rsidR="001C1C87" w:rsidRPr="00B54D2A">
        <w:rPr>
          <w:sz w:val="24"/>
          <w:szCs w:val="24"/>
        </w:rPr>
        <w:t>e</w:t>
      </w:r>
      <w:r w:rsidR="00DC6452" w:rsidRPr="00B54D2A">
        <w:rPr>
          <w:sz w:val="24"/>
          <w:szCs w:val="24"/>
        </w:rPr>
        <w:t xml:space="preserve"> zm.</w:t>
      </w:r>
      <w:r w:rsidR="00CA5E2B" w:rsidRPr="00B54D2A">
        <w:rPr>
          <w:sz w:val="24"/>
          <w:szCs w:val="24"/>
        </w:rPr>
        <w:t xml:space="preserve">) </w:t>
      </w:r>
      <w:r w:rsidRPr="00B54D2A">
        <w:rPr>
          <w:sz w:val="24"/>
          <w:szCs w:val="24"/>
        </w:rPr>
        <w:t xml:space="preserve">tj. </w:t>
      </w:r>
      <w:r w:rsidR="00F61F93" w:rsidRPr="00B54D2A">
        <w:rPr>
          <w:sz w:val="24"/>
          <w:szCs w:val="24"/>
        </w:rPr>
        <w:t xml:space="preserve">rozporządzenia Ministra Zdrowia </w:t>
      </w:r>
      <w:r w:rsidR="00810C75">
        <w:rPr>
          <w:sz w:val="24"/>
          <w:szCs w:val="24"/>
        </w:rPr>
        <w:br/>
      </w:r>
      <w:r w:rsidR="00F61F93" w:rsidRPr="00B54D2A">
        <w:rPr>
          <w:sz w:val="24"/>
          <w:szCs w:val="24"/>
        </w:rPr>
        <w:t>z dnia 6 grudnia 2001 roku w sprawie wykazu chorób zakaźnych, w przypadku których stwierdzenie zgonu wymaga szczególnego postępowania ze zwłokami osób zmarłych na te choroby (Dz. U. Nr 152, poz. 1742).</w:t>
      </w:r>
    </w:p>
    <w:p w14:paraId="48995382" w14:textId="62C5CA06" w:rsidR="00E22797" w:rsidRPr="00825E39" w:rsidRDefault="00E22797" w:rsidP="000A602D">
      <w:pPr>
        <w:spacing w:line="240" w:lineRule="auto"/>
        <w:jc w:val="both"/>
        <w:rPr>
          <w:b/>
          <w:bCs/>
          <w:sz w:val="24"/>
          <w:szCs w:val="24"/>
        </w:rPr>
      </w:pPr>
      <w:r w:rsidRPr="00825E39">
        <w:rPr>
          <w:b/>
          <w:bCs/>
          <w:sz w:val="24"/>
          <w:szCs w:val="24"/>
        </w:rPr>
        <w:t>nastąpił / nie nastąpił*:</w:t>
      </w:r>
    </w:p>
    <w:p w14:paraId="3AB90E7A" w14:textId="14A86727" w:rsidR="00BA4214" w:rsidRPr="00B54D2A" w:rsidRDefault="00BA4214" w:rsidP="000A602D">
      <w:pPr>
        <w:spacing w:line="240" w:lineRule="auto"/>
        <w:jc w:val="both"/>
        <w:rPr>
          <w:sz w:val="24"/>
          <w:szCs w:val="24"/>
        </w:rPr>
      </w:pPr>
      <w:r w:rsidRPr="005D7E1E">
        <w:rPr>
          <w:b/>
          <w:bCs/>
          <w:sz w:val="24"/>
          <w:szCs w:val="24"/>
        </w:rPr>
        <w:t>na skutek choroby zakaźnej wywołanej wirusem SARS-CoV-2</w:t>
      </w:r>
      <w:r w:rsidR="00722351">
        <w:rPr>
          <w:b/>
          <w:bCs/>
          <w:sz w:val="24"/>
          <w:szCs w:val="24"/>
        </w:rPr>
        <w:t xml:space="preserve"> (COVID-19)</w:t>
      </w:r>
      <w:r w:rsidRPr="00B54D2A">
        <w:rPr>
          <w:sz w:val="24"/>
          <w:szCs w:val="24"/>
        </w:rPr>
        <w:t xml:space="preserve">, o której mowa </w:t>
      </w:r>
      <w:r w:rsidR="007F3D76">
        <w:rPr>
          <w:sz w:val="24"/>
          <w:szCs w:val="24"/>
        </w:rPr>
        <w:br/>
      </w:r>
      <w:r w:rsidRPr="00B54D2A">
        <w:rPr>
          <w:sz w:val="24"/>
          <w:szCs w:val="24"/>
        </w:rPr>
        <w:t xml:space="preserve">w art. 2 ustawy z dnia 2 marca 2020 roku o szczególnych rozwiązaniach związanych </w:t>
      </w:r>
      <w:r w:rsidR="007F3D76">
        <w:rPr>
          <w:sz w:val="24"/>
          <w:szCs w:val="24"/>
        </w:rPr>
        <w:br/>
      </w:r>
      <w:r w:rsidRPr="00B54D2A">
        <w:rPr>
          <w:sz w:val="24"/>
          <w:szCs w:val="24"/>
        </w:rPr>
        <w:t>z zapobieganiem, przeciwdziałaniem i zwalczaniem COVID-19, innych chorób zakaźnych oraz wywołanych nimi sytuacji kryzysowych</w:t>
      </w:r>
      <w:r w:rsidR="00877276">
        <w:rPr>
          <w:sz w:val="24"/>
          <w:szCs w:val="24"/>
        </w:rPr>
        <w:t xml:space="preserve"> (Dz.U. z 2020 r., poz. 374 ze zm.)</w:t>
      </w:r>
      <w:r w:rsidR="007579BF">
        <w:rPr>
          <w:sz w:val="24"/>
          <w:szCs w:val="24"/>
        </w:rPr>
        <w:t xml:space="preserve">, </w:t>
      </w:r>
      <w:r w:rsidR="00B72217" w:rsidRPr="00B54D2A">
        <w:rPr>
          <w:sz w:val="24"/>
          <w:szCs w:val="24"/>
        </w:rPr>
        <w:t xml:space="preserve">w przypadku której </w:t>
      </w:r>
      <w:r w:rsidR="006E6BC5" w:rsidRPr="00B54D2A">
        <w:rPr>
          <w:sz w:val="24"/>
          <w:szCs w:val="24"/>
        </w:rPr>
        <w:t xml:space="preserve">stwierdzenie zgonu </w:t>
      </w:r>
      <w:r w:rsidR="000A602D" w:rsidRPr="00B54D2A">
        <w:rPr>
          <w:sz w:val="24"/>
          <w:szCs w:val="24"/>
        </w:rPr>
        <w:t xml:space="preserve">wymaga </w:t>
      </w:r>
      <w:r w:rsidR="00481429">
        <w:rPr>
          <w:sz w:val="24"/>
          <w:szCs w:val="24"/>
        </w:rPr>
        <w:t xml:space="preserve">zastosowania </w:t>
      </w:r>
      <w:r w:rsidR="00481429" w:rsidRPr="00246338">
        <w:rPr>
          <w:sz w:val="24"/>
          <w:szCs w:val="24"/>
        </w:rPr>
        <w:t xml:space="preserve">przepisów </w:t>
      </w:r>
      <w:r w:rsidR="00314CDB" w:rsidRPr="00246338">
        <w:rPr>
          <w:rFonts w:cstheme="minorHAnsi"/>
          <w:sz w:val="24"/>
          <w:szCs w:val="24"/>
          <w:shd w:val="clear" w:color="auto" w:fill="FFFFFF"/>
        </w:rPr>
        <w:t>§</w:t>
      </w:r>
      <w:r w:rsidR="00314CDB" w:rsidRPr="00246338">
        <w:rPr>
          <w:rFonts w:cstheme="minorHAnsi"/>
          <w:sz w:val="24"/>
          <w:szCs w:val="24"/>
        </w:rPr>
        <w:t xml:space="preserve"> </w:t>
      </w:r>
      <w:r w:rsidR="00B72217" w:rsidRPr="00246338">
        <w:rPr>
          <w:rFonts w:cstheme="minorHAnsi"/>
          <w:sz w:val="24"/>
          <w:szCs w:val="24"/>
        </w:rPr>
        <w:t>5</w:t>
      </w:r>
      <w:r w:rsidR="003200D4">
        <w:rPr>
          <w:rFonts w:cstheme="minorHAnsi"/>
          <w:sz w:val="24"/>
          <w:szCs w:val="24"/>
        </w:rPr>
        <w:t>a</w:t>
      </w:r>
      <w:r w:rsidR="00B72217" w:rsidRPr="00246338">
        <w:rPr>
          <w:sz w:val="24"/>
          <w:szCs w:val="24"/>
        </w:rPr>
        <w:t xml:space="preserve"> </w:t>
      </w:r>
      <w:r w:rsidRPr="00246338">
        <w:rPr>
          <w:sz w:val="24"/>
          <w:szCs w:val="24"/>
        </w:rPr>
        <w:t>rozporządzeni</w:t>
      </w:r>
      <w:r w:rsidR="00AF45B9" w:rsidRPr="00246338">
        <w:rPr>
          <w:sz w:val="24"/>
          <w:szCs w:val="24"/>
        </w:rPr>
        <w:t>a</w:t>
      </w:r>
      <w:r w:rsidRPr="00246338">
        <w:rPr>
          <w:sz w:val="24"/>
          <w:szCs w:val="24"/>
        </w:rPr>
        <w:t xml:space="preserve"> </w:t>
      </w:r>
      <w:r w:rsidRPr="00B54D2A">
        <w:rPr>
          <w:sz w:val="24"/>
          <w:szCs w:val="24"/>
        </w:rPr>
        <w:t xml:space="preserve">Ministra Zdrowia </w:t>
      </w:r>
      <w:r w:rsidR="007F3D76">
        <w:rPr>
          <w:sz w:val="24"/>
          <w:szCs w:val="24"/>
        </w:rPr>
        <w:br/>
      </w:r>
      <w:r w:rsidRPr="00B54D2A">
        <w:rPr>
          <w:sz w:val="24"/>
          <w:szCs w:val="24"/>
        </w:rPr>
        <w:t xml:space="preserve">z dnia 7 grudnia 2001 roku w sprawie postępowania ze zwłokami i szczątkami ludzkimi </w:t>
      </w:r>
      <w:r w:rsidR="00C20A35" w:rsidRPr="00B54D2A">
        <w:rPr>
          <w:sz w:val="24"/>
          <w:szCs w:val="24"/>
        </w:rPr>
        <w:t>(Dz. U. z 200</w:t>
      </w:r>
      <w:r w:rsidR="00224ACE">
        <w:rPr>
          <w:sz w:val="24"/>
          <w:szCs w:val="24"/>
        </w:rPr>
        <w:t>1</w:t>
      </w:r>
      <w:r w:rsidR="00C20A35" w:rsidRPr="00B54D2A">
        <w:rPr>
          <w:sz w:val="24"/>
          <w:szCs w:val="24"/>
        </w:rPr>
        <w:t xml:space="preserve"> r., Nr 1</w:t>
      </w:r>
      <w:r w:rsidR="00224ACE">
        <w:rPr>
          <w:sz w:val="24"/>
          <w:szCs w:val="24"/>
        </w:rPr>
        <w:t>53</w:t>
      </w:r>
      <w:r w:rsidR="00C20A35" w:rsidRPr="00B54D2A">
        <w:rPr>
          <w:sz w:val="24"/>
          <w:szCs w:val="24"/>
        </w:rPr>
        <w:t xml:space="preserve"> poz. 1</w:t>
      </w:r>
      <w:r w:rsidR="00224ACE">
        <w:rPr>
          <w:sz w:val="24"/>
          <w:szCs w:val="24"/>
        </w:rPr>
        <w:t>783</w:t>
      </w:r>
      <w:r w:rsidR="00C20A35" w:rsidRPr="00B54D2A">
        <w:rPr>
          <w:sz w:val="24"/>
          <w:szCs w:val="24"/>
        </w:rPr>
        <w:t xml:space="preserve"> ze zm.).</w:t>
      </w:r>
    </w:p>
    <w:p w14:paraId="7F1365E4" w14:textId="6BB21445" w:rsidR="0006721B" w:rsidRDefault="0006721B" w:rsidP="000A602D">
      <w:pPr>
        <w:spacing w:line="240" w:lineRule="auto"/>
        <w:jc w:val="both"/>
        <w:rPr>
          <w:sz w:val="24"/>
          <w:szCs w:val="24"/>
        </w:rPr>
      </w:pPr>
    </w:p>
    <w:p w14:paraId="29C078F4" w14:textId="77777777" w:rsidR="002473C9" w:rsidRPr="00B54D2A" w:rsidRDefault="002473C9" w:rsidP="000A602D">
      <w:pPr>
        <w:spacing w:line="240" w:lineRule="auto"/>
        <w:jc w:val="both"/>
        <w:rPr>
          <w:sz w:val="24"/>
          <w:szCs w:val="24"/>
        </w:rPr>
      </w:pPr>
    </w:p>
    <w:p w14:paraId="4BCD1DB7" w14:textId="06C4192D" w:rsidR="000B658E" w:rsidRPr="00B54D2A" w:rsidRDefault="000B658E" w:rsidP="00C2074E">
      <w:pPr>
        <w:spacing w:after="0"/>
        <w:ind w:left="3540"/>
        <w:jc w:val="center"/>
        <w:rPr>
          <w:sz w:val="24"/>
          <w:szCs w:val="24"/>
        </w:rPr>
      </w:pPr>
      <w:r w:rsidRPr="00B54D2A">
        <w:rPr>
          <w:sz w:val="24"/>
          <w:szCs w:val="24"/>
        </w:rPr>
        <w:t>…………………………………………………………..</w:t>
      </w:r>
    </w:p>
    <w:p w14:paraId="1C3221C3" w14:textId="62938933" w:rsidR="000B658E" w:rsidRPr="00B54D2A" w:rsidRDefault="008A139C" w:rsidP="00C2074E">
      <w:pPr>
        <w:spacing w:after="0"/>
        <w:ind w:left="3540"/>
        <w:jc w:val="center"/>
        <w:rPr>
          <w:sz w:val="24"/>
          <w:szCs w:val="24"/>
        </w:rPr>
      </w:pPr>
      <w:r w:rsidRPr="00B54D2A">
        <w:rPr>
          <w:sz w:val="24"/>
          <w:szCs w:val="24"/>
        </w:rPr>
        <w:t>(podpis składającego oświadczenie)</w:t>
      </w:r>
    </w:p>
    <w:p w14:paraId="510361F0" w14:textId="09D10A0F" w:rsidR="003C2146" w:rsidRPr="00B54D2A" w:rsidRDefault="003C2146" w:rsidP="00C2074E">
      <w:pPr>
        <w:ind w:left="3540"/>
        <w:jc w:val="center"/>
        <w:rPr>
          <w:sz w:val="24"/>
          <w:szCs w:val="24"/>
        </w:rPr>
      </w:pPr>
    </w:p>
    <w:p w14:paraId="337B9B12" w14:textId="453A32B5" w:rsidR="003C2146" w:rsidRPr="00B54D2A" w:rsidRDefault="003C2146" w:rsidP="003C2146">
      <w:pPr>
        <w:rPr>
          <w:sz w:val="24"/>
          <w:szCs w:val="24"/>
        </w:rPr>
      </w:pPr>
      <w:r w:rsidRPr="00B54D2A">
        <w:rPr>
          <w:sz w:val="24"/>
          <w:szCs w:val="24"/>
        </w:rPr>
        <w:t>*niepotrzebne skreślić</w:t>
      </w:r>
    </w:p>
    <w:sectPr w:rsidR="003C2146" w:rsidRPr="00B54D2A" w:rsidSect="00494892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9A3E8" w14:textId="77777777" w:rsidR="003306F8" w:rsidRDefault="003306F8" w:rsidP="003C2146">
      <w:pPr>
        <w:spacing w:after="0" w:line="240" w:lineRule="auto"/>
      </w:pPr>
      <w:r>
        <w:separator/>
      </w:r>
    </w:p>
  </w:endnote>
  <w:endnote w:type="continuationSeparator" w:id="0">
    <w:p w14:paraId="7A6572DD" w14:textId="77777777" w:rsidR="003306F8" w:rsidRDefault="003306F8" w:rsidP="003C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C9662" w14:textId="77777777" w:rsidR="003306F8" w:rsidRDefault="003306F8" w:rsidP="003C2146">
      <w:pPr>
        <w:spacing w:after="0" w:line="240" w:lineRule="auto"/>
      </w:pPr>
      <w:r>
        <w:separator/>
      </w:r>
    </w:p>
  </w:footnote>
  <w:footnote w:type="continuationSeparator" w:id="0">
    <w:p w14:paraId="00492344" w14:textId="77777777" w:rsidR="003306F8" w:rsidRDefault="003306F8" w:rsidP="003C2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B2C8D"/>
    <w:multiLevelType w:val="hybridMultilevel"/>
    <w:tmpl w:val="7EC4B302"/>
    <w:lvl w:ilvl="0" w:tplc="5DB439B0">
      <w:numFmt w:val="bullet"/>
      <w:lvlText w:val=""/>
      <w:lvlJc w:val="left"/>
      <w:pPr>
        <w:ind w:left="319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7D"/>
    <w:rsid w:val="0005102F"/>
    <w:rsid w:val="0006721B"/>
    <w:rsid w:val="000A602D"/>
    <w:rsid w:val="000B658E"/>
    <w:rsid w:val="000D128D"/>
    <w:rsid w:val="000D1BB8"/>
    <w:rsid w:val="001C1C87"/>
    <w:rsid w:val="001D1B72"/>
    <w:rsid w:val="001D2ED4"/>
    <w:rsid w:val="00210CC8"/>
    <w:rsid w:val="00224ACE"/>
    <w:rsid w:val="00246338"/>
    <w:rsid w:val="002473C9"/>
    <w:rsid w:val="002672A7"/>
    <w:rsid w:val="002928FB"/>
    <w:rsid w:val="002D39BE"/>
    <w:rsid w:val="002E4E9D"/>
    <w:rsid w:val="0030570D"/>
    <w:rsid w:val="00314CDB"/>
    <w:rsid w:val="003200D4"/>
    <w:rsid w:val="003212CB"/>
    <w:rsid w:val="00325ABC"/>
    <w:rsid w:val="003306F8"/>
    <w:rsid w:val="00337CB4"/>
    <w:rsid w:val="00376D92"/>
    <w:rsid w:val="003B06BE"/>
    <w:rsid w:val="003C2146"/>
    <w:rsid w:val="004342A2"/>
    <w:rsid w:val="00471C5D"/>
    <w:rsid w:val="0047467A"/>
    <w:rsid w:val="00481429"/>
    <w:rsid w:val="00494892"/>
    <w:rsid w:val="004C2050"/>
    <w:rsid w:val="004D0990"/>
    <w:rsid w:val="005D7E1E"/>
    <w:rsid w:val="005F64C9"/>
    <w:rsid w:val="00606C08"/>
    <w:rsid w:val="006425B4"/>
    <w:rsid w:val="006E6BC5"/>
    <w:rsid w:val="00722351"/>
    <w:rsid w:val="007579BF"/>
    <w:rsid w:val="00770F33"/>
    <w:rsid w:val="007A0AA6"/>
    <w:rsid w:val="007A6D3D"/>
    <w:rsid w:val="007A7003"/>
    <w:rsid w:val="007F27BA"/>
    <w:rsid w:val="007F3D76"/>
    <w:rsid w:val="00810C75"/>
    <w:rsid w:val="0081239E"/>
    <w:rsid w:val="00825E39"/>
    <w:rsid w:val="00854BFF"/>
    <w:rsid w:val="00877276"/>
    <w:rsid w:val="008A139C"/>
    <w:rsid w:val="00976D72"/>
    <w:rsid w:val="00982002"/>
    <w:rsid w:val="009B137D"/>
    <w:rsid w:val="00A16ED4"/>
    <w:rsid w:val="00A17F88"/>
    <w:rsid w:val="00A2511F"/>
    <w:rsid w:val="00A76F8D"/>
    <w:rsid w:val="00A91388"/>
    <w:rsid w:val="00AE2626"/>
    <w:rsid w:val="00AF45B9"/>
    <w:rsid w:val="00B54D2A"/>
    <w:rsid w:val="00B72217"/>
    <w:rsid w:val="00B73862"/>
    <w:rsid w:val="00B77E82"/>
    <w:rsid w:val="00B85787"/>
    <w:rsid w:val="00BA4214"/>
    <w:rsid w:val="00BD570B"/>
    <w:rsid w:val="00BF1EB8"/>
    <w:rsid w:val="00BF25DA"/>
    <w:rsid w:val="00C03B18"/>
    <w:rsid w:val="00C2074E"/>
    <w:rsid w:val="00C20A35"/>
    <w:rsid w:val="00CA5E2B"/>
    <w:rsid w:val="00CF3D93"/>
    <w:rsid w:val="00D12558"/>
    <w:rsid w:val="00D665DF"/>
    <w:rsid w:val="00DA07AF"/>
    <w:rsid w:val="00DC6452"/>
    <w:rsid w:val="00DC6580"/>
    <w:rsid w:val="00DD1B27"/>
    <w:rsid w:val="00DF17F3"/>
    <w:rsid w:val="00E207AB"/>
    <w:rsid w:val="00E22797"/>
    <w:rsid w:val="00E632B7"/>
    <w:rsid w:val="00E9268F"/>
    <w:rsid w:val="00E97E19"/>
    <w:rsid w:val="00EF2BFD"/>
    <w:rsid w:val="00F1622D"/>
    <w:rsid w:val="00F61F93"/>
    <w:rsid w:val="00F86C09"/>
    <w:rsid w:val="00F90D8B"/>
    <w:rsid w:val="00F91B7E"/>
    <w:rsid w:val="00F9448B"/>
    <w:rsid w:val="00FA155A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05A8"/>
  <w15:chartTrackingRefBased/>
  <w15:docId w15:val="{19EAFD95-988A-42F9-AEA7-25449585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21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1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1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1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3C360-B1C5-4E29-9F5E-6625C8E9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Świątek</dc:creator>
  <cp:keywords/>
  <dc:description/>
  <cp:lastModifiedBy>Robert Czajczyński</cp:lastModifiedBy>
  <cp:revision>2</cp:revision>
  <cp:lastPrinted>2020-07-09T10:57:00Z</cp:lastPrinted>
  <dcterms:created xsi:type="dcterms:W3CDTF">2020-07-22T12:23:00Z</dcterms:created>
  <dcterms:modified xsi:type="dcterms:W3CDTF">2020-07-22T12:23:00Z</dcterms:modified>
</cp:coreProperties>
</file>