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7F" w:rsidRPr="00C06344" w:rsidRDefault="00B8727F" w:rsidP="00FC4B03">
      <w:pPr>
        <w:spacing w:after="0"/>
        <w:jc w:val="both"/>
        <w:rPr>
          <w:rFonts w:ascii="Calibri" w:hAnsi="Calibri"/>
          <w:sz w:val="24"/>
          <w:szCs w:val="24"/>
        </w:rPr>
      </w:pPr>
      <w:r w:rsidRPr="00C06344">
        <w:rPr>
          <w:rFonts w:ascii="Calibri" w:hAnsi="Calibri"/>
          <w:sz w:val="24"/>
          <w:szCs w:val="24"/>
        </w:rPr>
        <w:tab/>
      </w:r>
      <w:r w:rsidRPr="00C06344">
        <w:rPr>
          <w:rFonts w:ascii="Calibri" w:hAnsi="Calibri"/>
          <w:sz w:val="24"/>
          <w:szCs w:val="24"/>
        </w:rPr>
        <w:tab/>
      </w:r>
      <w:r w:rsidRPr="00C06344">
        <w:rPr>
          <w:rFonts w:ascii="Calibri" w:hAnsi="Calibri"/>
          <w:sz w:val="24"/>
          <w:szCs w:val="24"/>
        </w:rPr>
        <w:tab/>
      </w:r>
    </w:p>
    <w:p w:rsidR="00B8727F" w:rsidRDefault="009F4A59" w:rsidP="00D857F7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 w:rsidRPr="00D857F7">
        <w:rPr>
          <w:rFonts w:ascii="Calibri" w:hAnsi="Calibri"/>
          <w:b/>
          <w:sz w:val="28"/>
          <w:szCs w:val="28"/>
          <w:u w:val="single"/>
        </w:rPr>
        <w:t>WYREJESTROWANIE POJAZDU</w:t>
      </w:r>
    </w:p>
    <w:p w:rsidR="00D857F7" w:rsidRDefault="00D857F7" w:rsidP="00D857F7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D857F7" w:rsidRPr="00D857F7" w:rsidRDefault="00D857F7" w:rsidP="00D857F7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 w:rsidRPr="00D857F7">
        <w:rPr>
          <w:rFonts w:ascii="Calibri" w:hAnsi="Calibri"/>
          <w:b/>
          <w:sz w:val="28"/>
          <w:szCs w:val="28"/>
        </w:rPr>
        <w:t>WYDZIAŁ KOMUNIKACJI</w:t>
      </w:r>
    </w:p>
    <w:p w:rsidR="00FC4B03" w:rsidRPr="00C06344" w:rsidRDefault="00FC4B03" w:rsidP="00FC4B03">
      <w:pPr>
        <w:spacing w:after="0"/>
        <w:jc w:val="both"/>
        <w:rPr>
          <w:rFonts w:ascii="Calibri" w:hAnsi="Calibri"/>
          <w:sz w:val="24"/>
          <w:szCs w:val="24"/>
        </w:rPr>
      </w:pPr>
    </w:p>
    <w:p w:rsidR="00B8727F" w:rsidRPr="009F4A59" w:rsidRDefault="009F4A59" w:rsidP="00FC4B03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9F4A59">
        <w:rPr>
          <w:rFonts w:ascii="Calibri" w:hAnsi="Calibri"/>
          <w:b/>
          <w:sz w:val="28"/>
          <w:szCs w:val="28"/>
        </w:rPr>
        <w:t>MIEJSCE ZAŁATWIENIA SPRAWY:</w:t>
      </w:r>
      <w:r w:rsidRPr="009F4A59">
        <w:rPr>
          <w:rFonts w:ascii="Calibri" w:hAnsi="Calibri"/>
          <w:b/>
          <w:sz w:val="28"/>
          <w:szCs w:val="28"/>
        </w:rPr>
        <w:tab/>
      </w:r>
    </w:p>
    <w:p w:rsidR="00FC4B03" w:rsidRDefault="00B8727F" w:rsidP="00FC4B03">
      <w:pPr>
        <w:spacing w:after="0"/>
        <w:jc w:val="both"/>
        <w:rPr>
          <w:rFonts w:ascii="Calibri" w:hAnsi="Calibri"/>
          <w:sz w:val="24"/>
          <w:szCs w:val="24"/>
        </w:rPr>
      </w:pPr>
      <w:r w:rsidRPr="00C06344">
        <w:rPr>
          <w:rFonts w:ascii="Calibri" w:hAnsi="Calibri"/>
          <w:sz w:val="24"/>
          <w:szCs w:val="24"/>
        </w:rPr>
        <w:t>Pleszew, ul Poznańska 79, Starostwo Powiatowe, Wydział Komu</w:t>
      </w:r>
      <w:r w:rsidR="009F4A59">
        <w:rPr>
          <w:rFonts w:ascii="Calibri" w:hAnsi="Calibri"/>
          <w:sz w:val="24"/>
          <w:szCs w:val="24"/>
        </w:rPr>
        <w:t>nikacji, parter pokój nr 7 i 8</w:t>
      </w:r>
      <w:r w:rsidRPr="00C06344">
        <w:rPr>
          <w:rFonts w:ascii="Calibri" w:hAnsi="Calibri"/>
          <w:sz w:val="24"/>
          <w:szCs w:val="24"/>
        </w:rPr>
        <w:t xml:space="preserve"> tel.  62 7429 609, 62 7429610, 62 7429611,  fax. 62 7429612</w:t>
      </w:r>
    </w:p>
    <w:p w:rsidR="00C06344" w:rsidRDefault="00B8727F" w:rsidP="00FC4B03">
      <w:pPr>
        <w:spacing w:after="0"/>
        <w:jc w:val="both"/>
        <w:rPr>
          <w:rFonts w:ascii="Calibri" w:hAnsi="Calibri"/>
          <w:sz w:val="24"/>
          <w:szCs w:val="24"/>
        </w:rPr>
      </w:pPr>
      <w:r w:rsidRPr="009F4A59">
        <w:rPr>
          <w:rFonts w:ascii="Calibri" w:hAnsi="Calibri"/>
          <w:sz w:val="24"/>
          <w:szCs w:val="24"/>
        </w:rPr>
        <w:t xml:space="preserve"> e-mail: </w:t>
      </w:r>
      <w:hyperlink r:id="rId5" w:history="1">
        <w:r w:rsidR="00C06344" w:rsidRPr="009F4A59">
          <w:rPr>
            <w:rStyle w:val="Hipercze"/>
            <w:rFonts w:ascii="Calibri" w:hAnsi="Calibri"/>
            <w:sz w:val="24"/>
            <w:szCs w:val="24"/>
          </w:rPr>
          <w:t>naczelnikkm@powiatpleszewski.pl</w:t>
        </w:r>
      </w:hyperlink>
    </w:p>
    <w:p w:rsidR="00FC4B03" w:rsidRPr="009F4A59" w:rsidRDefault="00FC4B03" w:rsidP="00FC4B03">
      <w:pPr>
        <w:spacing w:after="0"/>
        <w:jc w:val="both"/>
        <w:rPr>
          <w:rFonts w:ascii="Calibri" w:hAnsi="Calibri"/>
          <w:sz w:val="24"/>
          <w:szCs w:val="24"/>
        </w:rPr>
      </w:pPr>
    </w:p>
    <w:p w:rsidR="00B8727F" w:rsidRPr="009F4A59" w:rsidRDefault="009F4A59" w:rsidP="00FC4B03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9F4A59">
        <w:rPr>
          <w:rFonts w:ascii="Calibri" w:hAnsi="Calibri"/>
          <w:b/>
          <w:sz w:val="28"/>
          <w:szCs w:val="28"/>
        </w:rPr>
        <w:t>SPOSÓB ZAŁATWIENIA SPRAWY:</w:t>
      </w:r>
      <w:r w:rsidRPr="009F4A59">
        <w:rPr>
          <w:rFonts w:ascii="Calibri" w:hAnsi="Calibri"/>
          <w:b/>
          <w:sz w:val="28"/>
          <w:szCs w:val="28"/>
        </w:rPr>
        <w:tab/>
      </w:r>
    </w:p>
    <w:p w:rsidR="00C06344" w:rsidRDefault="00B8727F" w:rsidP="00FC4B03">
      <w:pPr>
        <w:spacing w:after="0"/>
        <w:jc w:val="both"/>
        <w:rPr>
          <w:rFonts w:ascii="Calibri" w:hAnsi="Calibri"/>
          <w:sz w:val="24"/>
          <w:szCs w:val="24"/>
        </w:rPr>
      </w:pPr>
      <w:r w:rsidRPr="00C06344">
        <w:rPr>
          <w:rFonts w:ascii="Calibri" w:hAnsi="Calibri"/>
          <w:sz w:val="24"/>
          <w:szCs w:val="24"/>
        </w:rPr>
        <w:t xml:space="preserve">Wyrejestrowanie pojazdu następuje  z urzędu lub na wniosek właściciela (współwłaściciela)  pojazdu po złożeniu wymaganych dokumentów i uiszczeniu opłaty skarbowej. </w:t>
      </w:r>
      <w:r w:rsidR="00C06344">
        <w:rPr>
          <w:rFonts w:ascii="Calibri" w:hAnsi="Calibri"/>
          <w:sz w:val="24"/>
          <w:szCs w:val="24"/>
        </w:rPr>
        <w:tab/>
      </w:r>
      <w:r w:rsidRPr="00C06344">
        <w:rPr>
          <w:rFonts w:ascii="Calibri" w:hAnsi="Calibri"/>
          <w:sz w:val="24"/>
          <w:szCs w:val="24"/>
        </w:rPr>
        <w:tab/>
      </w:r>
      <w:r w:rsidRPr="00C06344">
        <w:rPr>
          <w:rFonts w:ascii="Calibri" w:hAnsi="Calibri"/>
          <w:sz w:val="24"/>
          <w:szCs w:val="24"/>
        </w:rPr>
        <w:tab/>
      </w:r>
    </w:p>
    <w:p w:rsidR="00B8727F" w:rsidRPr="009F4A59" w:rsidRDefault="009F4A59" w:rsidP="00FC4B03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9F4A59">
        <w:rPr>
          <w:rFonts w:ascii="Calibri" w:hAnsi="Calibri"/>
          <w:b/>
          <w:sz w:val="28"/>
          <w:szCs w:val="28"/>
        </w:rPr>
        <w:t>WYMAGANE DOKUMENTY:</w:t>
      </w:r>
      <w:r w:rsidRPr="009F4A59">
        <w:rPr>
          <w:rFonts w:ascii="Calibri" w:hAnsi="Calibri"/>
          <w:b/>
          <w:sz w:val="28"/>
          <w:szCs w:val="28"/>
        </w:rPr>
        <w:tab/>
      </w:r>
      <w:r w:rsidRPr="009F4A59">
        <w:rPr>
          <w:rFonts w:ascii="Calibri" w:hAnsi="Calibri"/>
          <w:b/>
          <w:sz w:val="28"/>
          <w:szCs w:val="28"/>
        </w:rPr>
        <w:tab/>
      </w:r>
    </w:p>
    <w:p w:rsidR="00B8727F" w:rsidRPr="00C06344" w:rsidRDefault="00B8727F" w:rsidP="00FC4B03">
      <w:pPr>
        <w:spacing w:after="0"/>
        <w:jc w:val="both"/>
        <w:rPr>
          <w:rFonts w:ascii="Calibri" w:hAnsi="Calibri"/>
          <w:sz w:val="24"/>
          <w:szCs w:val="24"/>
        </w:rPr>
      </w:pPr>
      <w:r w:rsidRPr="00C06344">
        <w:rPr>
          <w:rFonts w:ascii="Calibri" w:hAnsi="Calibri"/>
          <w:sz w:val="24"/>
          <w:szCs w:val="24"/>
        </w:rPr>
        <w:t>W celu wyrejestrowania pojazdu właściciel pojazdu składa wniosek o wyrejestrowanie pojazdu w organie rejestrującym.</w:t>
      </w:r>
    </w:p>
    <w:p w:rsidR="00B8727F" w:rsidRPr="00C06344" w:rsidRDefault="00B8727F" w:rsidP="00FC4B03">
      <w:pPr>
        <w:spacing w:after="0"/>
        <w:jc w:val="both"/>
        <w:rPr>
          <w:rFonts w:ascii="Calibri" w:hAnsi="Calibri"/>
          <w:sz w:val="24"/>
          <w:szCs w:val="24"/>
        </w:rPr>
      </w:pPr>
    </w:p>
    <w:p w:rsidR="00B8727F" w:rsidRPr="009F4A59" w:rsidRDefault="009F4A59" w:rsidP="00FC4B03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9F4A59">
        <w:rPr>
          <w:rFonts w:ascii="Calibri" w:hAnsi="Calibri"/>
          <w:b/>
          <w:sz w:val="28"/>
          <w:szCs w:val="28"/>
        </w:rPr>
        <w:t>DO WNIOSKU DOŁĄCZA SIĘ:</w:t>
      </w:r>
    </w:p>
    <w:p w:rsidR="00B8727F" w:rsidRPr="00FC4B03" w:rsidRDefault="00B8727F" w:rsidP="00FC4B03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FC4B03">
        <w:rPr>
          <w:rFonts w:ascii="Calibri" w:hAnsi="Calibri"/>
          <w:sz w:val="24"/>
          <w:szCs w:val="24"/>
        </w:rPr>
        <w:t xml:space="preserve">zaświadczenie o demontażu pojazdu, o którym mowa </w:t>
      </w:r>
      <w:r w:rsidR="00740D2D">
        <w:rPr>
          <w:rFonts w:ascii="Calibri" w:hAnsi="Calibri"/>
          <w:sz w:val="24"/>
          <w:szCs w:val="24"/>
        </w:rPr>
        <w:t>w ustawie o recyklingu pojazdów</w:t>
      </w:r>
      <w:r w:rsidRPr="00FC4B03">
        <w:rPr>
          <w:rFonts w:ascii="Calibri" w:hAnsi="Calibri"/>
          <w:sz w:val="24"/>
          <w:szCs w:val="24"/>
        </w:rPr>
        <w:t xml:space="preserve">, lub równoważny dokument wydany w innym państwie, dowód rejestracyjny, kartę pojazdu, jeżeli była wydana , oraz tablice rejestracyjne , w przypadku określonym w art.79 ust.1 </w:t>
      </w:r>
      <w:proofErr w:type="spellStart"/>
      <w:r w:rsidRPr="00FC4B03">
        <w:rPr>
          <w:rFonts w:ascii="Calibri" w:hAnsi="Calibri"/>
          <w:sz w:val="24"/>
          <w:szCs w:val="24"/>
        </w:rPr>
        <w:t>pkt</w:t>
      </w:r>
      <w:proofErr w:type="spellEnd"/>
      <w:r w:rsidRPr="00FC4B03">
        <w:rPr>
          <w:rFonts w:ascii="Calibri" w:hAnsi="Calibri"/>
          <w:sz w:val="24"/>
          <w:szCs w:val="24"/>
        </w:rPr>
        <w:t xml:space="preserve"> 1 ustawy,</w:t>
      </w:r>
    </w:p>
    <w:p w:rsidR="00B8727F" w:rsidRPr="00FC4B03" w:rsidRDefault="00B8727F" w:rsidP="00FC4B03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FC4B03">
        <w:rPr>
          <w:rFonts w:ascii="Calibri" w:hAnsi="Calibri"/>
          <w:sz w:val="24"/>
          <w:szCs w:val="24"/>
        </w:rPr>
        <w:t>dowó</w:t>
      </w:r>
      <w:r w:rsidR="00FC4B03" w:rsidRPr="00FC4B03">
        <w:rPr>
          <w:rFonts w:ascii="Calibri" w:hAnsi="Calibri"/>
          <w:sz w:val="24"/>
          <w:szCs w:val="24"/>
        </w:rPr>
        <w:t>d rejestracyjny i kartę pojazdu</w:t>
      </w:r>
      <w:r w:rsidRPr="00FC4B03">
        <w:rPr>
          <w:rFonts w:ascii="Calibri" w:hAnsi="Calibri"/>
          <w:sz w:val="24"/>
          <w:szCs w:val="24"/>
        </w:rPr>
        <w:t xml:space="preserve">, jeżeli była wydana, stosowne oświadczenie pod odpowiedzialnością karną za składanie fałszywych zeznań oraz zaświadczenie wydane przez właściwy organ Policji potwierdzające zgłoszenie kradzieży pojazdu albo postanowienie o umorzeniu dochodzenia w sprawie kradzieży pojazdu wystawione przez właściwy orna, w przypadku określonym w art. 79 ust. 1 </w:t>
      </w:r>
      <w:proofErr w:type="spellStart"/>
      <w:r w:rsidRPr="00FC4B03">
        <w:rPr>
          <w:rFonts w:ascii="Calibri" w:hAnsi="Calibri"/>
          <w:sz w:val="24"/>
          <w:szCs w:val="24"/>
        </w:rPr>
        <w:t>pkt</w:t>
      </w:r>
      <w:proofErr w:type="spellEnd"/>
      <w:r w:rsidRPr="00FC4B03">
        <w:rPr>
          <w:rFonts w:ascii="Calibri" w:hAnsi="Calibri"/>
          <w:sz w:val="24"/>
          <w:szCs w:val="24"/>
        </w:rPr>
        <w:t xml:space="preserve"> 2 ustawy, </w:t>
      </w:r>
    </w:p>
    <w:p w:rsidR="00B8727F" w:rsidRPr="00FC4B03" w:rsidRDefault="00B8727F" w:rsidP="00FC4B03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FC4B03">
        <w:rPr>
          <w:rFonts w:ascii="Calibri" w:hAnsi="Calibri"/>
          <w:sz w:val="24"/>
          <w:szCs w:val="24"/>
        </w:rPr>
        <w:t xml:space="preserve">dokument potwierdzający zbycie pojazdu za granicę i stosowne oświadczenie lub kopię dokumentu potwierdzającego zarejestrowanie pojazdu za granicą, w przypadku określonym w art. 79 ust.1 </w:t>
      </w:r>
      <w:proofErr w:type="spellStart"/>
      <w:r w:rsidRPr="00FC4B03">
        <w:rPr>
          <w:rFonts w:ascii="Calibri" w:hAnsi="Calibri"/>
          <w:sz w:val="24"/>
          <w:szCs w:val="24"/>
        </w:rPr>
        <w:t>pkt</w:t>
      </w:r>
      <w:proofErr w:type="spellEnd"/>
      <w:r w:rsidRPr="00FC4B03">
        <w:rPr>
          <w:rFonts w:ascii="Calibri" w:hAnsi="Calibri"/>
          <w:sz w:val="24"/>
          <w:szCs w:val="24"/>
        </w:rPr>
        <w:t xml:space="preserve"> 3 ustawy,</w:t>
      </w:r>
    </w:p>
    <w:p w:rsidR="00B8727F" w:rsidRPr="00FC4B03" w:rsidRDefault="00B8727F" w:rsidP="00FC4B03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FC4B03">
        <w:rPr>
          <w:rFonts w:ascii="Calibri" w:hAnsi="Calibri"/>
          <w:sz w:val="24"/>
          <w:szCs w:val="24"/>
        </w:rPr>
        <w:t xml:space="preserve">dokument potwierdzający zniszczenie (kasację) pojazdu za granicą, dowód rejestracyjny, kartę pojazdu jeżeli była wydana i tablice rejestracyjne, w przypadku określonym w art. 79 ust. 1 </w:t>
      </w:r>
      <w:proofErr w:type="spellStart"/>
      <w:r w:rsidRPr="00FC4B03">
        <w:rPr>
          <w:rFonts w:ascii="Calibri" w:hAnsi="Calibri"/>
          <w:sz w:val="24"/>
          <w:szCs w:val="24"/>
        </w:rPr>
        <w:t>pkt</w:t>
      </w:r>
      <w:proofErr w:type="spellEnd"/>
      <w:r w:rsidRPr="00FC4B03">
        <w:rPr>
          <w:rFonts w:ascii="Calibri" w:hAnsi="Calibri"/>
          <w:sz w:val="24"/>
          <w:szCs w:val="24"/>
        </w:rPr>
        <w:t xml:space="preserve"> 4 ustawy</w:t>
      </w:r>
    </w:p>
    <w:p w:rsidR="00B8727F" w:rsidRPr="00FC4B03" w:rsidRDefault="00B8727F" w:rsidP="00FC4B03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FC4B03">
        <w:rPr>
          <w:rFonts w:ascii="Calibri" w:hAnsi="Calibri"/>
          <w:sz w:val="24"/>
          <w:szCs w:val="24"/>
        </w:rPr>
        <w:t>dokument potwierdzający trwałą i zupełną utratę posiadania pojazdu, dowód rejestracyjny, kartę pojazdu, jeżeli była wydana, tablice rejestracyjne oraz dokument potwierdzający wniesienie opłaty, o której mowa w art. 79 ust. 5 ustawy,</w:t>
      </w:r>
    </w:p>
    <w:p w:rsidR="00B8727F" w:rsidRPr="00FC4B03" w:rsidRDefault="00B8727F" w:rsidP="00FC4B03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FC4B03">
        <w:rPr>
          <w:rFonts w:ascii="Calibri" w:hAnsi="Calibri"/>
          <w:sz w:val="24"/>
          <w:szCs w:val="24"/>
        </w:rPr>
        <w:t xml:space="preserve">zaświadczenie o przyjęciu niekompletnego pojazdu, o którym mowa w ustawie o recyklingu pojazdów, lub równoważny </w:t>
      </w:r>
      <w:r w:rsidRPr="00FC4B03">
        <w:rPr>
          <w:rFonts w:ascii="Calibri" w:hAnsi="Calibri"/>
          <w:sz w:val="24"/>
          <w:szCs w:val="24"/>
        </w:rPr>
        <w:tab/>
        <w:t xml:space="preserve">dokument wydany w innym państwie, dowód rejestracyjny, kartę pojazdu, jeżeli była wydana, oraz tablice (tablicę) rejestracyjne, w przypadku określonym w art. 79 ust. 1 </w:t>
      </w:r>
      <w:proofErr w:type="spellStart"/>
      <w:r w:rsidRPr="00FC4B03">
        <w:rPr>
          <w:rFonts w:ascii="Calibri" w:hAnsi="Calibri"/>
          <w:sz w:val="24"/>
          <w:szCs w:val="24"/>
        </w:rPr>
        <w:t>pkt</w:t>
      </w:r>
      <w:proofErr w:type="spellEnd"/>
      <w:r w:rsidRPr="00FC4B03">
        <w:rPr>
          <w:rFonts w:ascii="Calibri" w:hAnsi="Calibri"/>
          <w:sz w:val="24"/>
          <w:szCs w:val="24"/>
        </w:rPr>
        <w:t xml:space="preserve"> 6 ustawy;</w:t>
      </w:r>
    </w:p>
    <w:p w:rsidR="00B8727F" w:rsidRPr="00FC4B03" w:rsidRDefault="00B8727F" w:rsidP="00FC4B03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FC4B03">
        <w:rPr>
          <w:rFonts w:ascii="Calibri" w:hAnsi="Calibri"/>
          <w:sz w:val="24"/>
          <w:szCs w:val="24"/>
        </w:rPr>
        <w:t>dokument potwierdzający wycofanie pojazdu z obrotu, w przypadku, o którym mowa w art. 70g ust. 2 ustawy, albo dokument potwierdzający odkupienie pojazdu wycofanego z obrotu, w przypadku, o którym mowa w art./ 70g ust. 3 ustawy, albo kopię decyzji administracyjnej, o której mowa w art. 70g ust. 4 poświadczoną przez organ ją wydający.</w:t>
      </w:r>
    </w:p>
    <w:p w:rsidR="00B8727F" w:rsidRPr="00C06344" w:rsidRDefault="00B8727F" w:rsidP="00FC4B03">
      <w:pPr>
        <w:spacing w:after="0"/>
        <w:jc w:val="both"/>
        <w:rPr>
          <w:rFonts w:ascii="Calibri" w:hAnsi="Calibri"/>
          <w:sz w:val="24"/>
          <w:szCs w:val="24"/>
        </w:rPr>
      </w:pPr>
      <w:r w:rsidRPr="00C06344">
        <w:rPr>
          <w:rFonts w:ascii="Calibri" w:hAnsi="Calibri"/>
          <w:sz w:val="24"/>
          <w:szCs w:val="24"/>
        </w:rPr>
        <w:t xml:space="preserve"> </w:t>
      </w:r>
    </w:p>
    <w:p w:rsidR="00B8727F" w:rsidRPr="009F4A59" w:rsidRDefault="009F4A59" w:rsidP="00FC4B03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9F4A59">
        <w:rPr>
          <w:rFonts w:ascii="Calibri" w:hAnsi="Calibri"/>
          <w:b/>
          <w:sz w:val="28"/>
          <w:szCs w:val="28"/>
        </w:rPr>
        <w:t>OPŁATY:</w:t>
      </w:r>
      <w:r w:rsidRPr="009F4A59">
        <w:rPr>
          <w:rFonts w:ascii="Calibri" w:hAnsi="Calibri"/>
          <w:b/>
          <w:sz w:val="28"/>
          <w:szCs w:val="28"/>
        </w:rPr>
        <w:tab/>
      </w:r>
      <w:r w:rsidRPr="009F4A59">
        <w:rPr>
          <w:rFonts w:ascii="Calibri" w:hAnsi="Calibri"/>
          <w:b/>
          <w:sz w:val="28"/>
          <w:szCs w:val="28"/>
        </w:rPr>
        <w:tab/>
      </w:r>
      <w:r w:rsidRPr="009F4A59">
        <w:rPr>
          <w:rFonts w:ascii="Calibri" w:hAnsi="Calibri"/>
          <w:b/>
          <w:sz w:val="28"/>
          <w:szCs w:val="28"/>
        </w:rPr>
        <w:tab/>
      </w:r>
      <w:r w:rsidRPr="009F4A59">
        <w:rPr>
          <w:rFonts w:ascii="Calibri" w:hAnsi="Calibri"/>
          <w:b/>
          <w:sz w:val="28"/>
          <w:szCs w:val="28"/>
        </w:rPr>
        <w:tab/>
      </w:r>
    </w:p>
    <w:p w:rsidR="00B8727F" w:rsidRPr="00C06344" w:rsidRDefault="00B8727F" w:rsidP="00FC4B03">
      <w:pPr>
        <w:spacing w:after="0"/>
        <w:jc w:val="both"/>
        <w:rPr>
          <w:rFonts w:ascii="Calibri" w:hAnsi="Calibri"/>
          <w:sz w:val="24"/>
          <w:szCs w:val="24"/>
        </w:rPr>
      </w:pPr>
      <w:r w:rsidRPr="00C06344">
        <w:rPr>
          <w:rFonts w:ascii="Calibri" w:hAnsi="Calibri"/>
          <w:sz w:val="24"/>
          <w:szCs w:val="24"/>
        </w:rPr>
        <w:t>10 zł opłata skarbowa</w:t>
      </w:r>
      <w:r w:rsidR="007E4E3B">
        <w:rPr>
          <w:rFonts w:ascii="Calibri" w:hAnsi="Calibri"/>
          <w:sz w:val="24"/>
          <w:szCs w:val="24"/>
        </w:rPr>
        <w:t>.</w:t>
      </w:r>
      <w:r w:rsidRPr="00C06344">
        <w:rPr>
          <w:rFonts w:ascii="Calibri" w:hAnsi="Calibri"/>
          <w:sz w:val="24"/>
          <w:szCs w:val="24"/>
        </w:rPr>
        <w:t xml:space="preserve"> </w:t>
      </w:r>
    </w:p>
    <w:p w:rsidR="00B8727F" w:rsidRPr="00C06344" w:rsidRDefault="00B8727F" w:rsidP="00FC4B03">
      <w:pPr>
        <w:spacing w:after="0"/>
        <w:jc w:val="both"/>
        <w:rPr>
          <w:rFonts w:ascii="Calibri" w:hAnsi="Calibri"/>
          <w:sz w:val="24"/>
          <w:szCs w:val="24"/>
        </w:rPr>
      </w:pPr>
      <w:r w:rsidRPr="00C06344">
        <w:rPr>
          <w:rFonts w:ascii="Calibri" w:hAnsi="Calibri"/>
          <w:sz w:val="24"/>
          <w:szCs w:val="24"/>
        </w:rPr>
        <w:tab/>
      </w:r>
      <w:r w:rsidRPr="00C06344">
        <w:rPr>
          <w:rFonts w:ascii="Calibri" w:hAnsi="Calibri"/>
          <w:sz w:val="24"/>
          <w:szCs w:val="24"/>
        </w:rPr>
        <w:tab/>
      </w:r>
      <w:r w:rsidRPr="00C06344">
        <w:rPr>
          <w:rFonts w:ascii="Calibri" w:hAnsi="Calibri"/>
          <w:sz w:val="24"/>
          <w:szCs w:val="24"/>
        </w:rPr>
        <w:tab/>
      </w:r>
      <w:r w:rsidRPr="00C06344">
        <w:rPr>
          <w:rFonts w:ascii="Calibri" w:hAnsi="Calibri"/>
          <w:sz w:val="24"/>
          <w:szCs w:val="24"/>
        </w:rPr>
        <w:tab/>
      </w:r>
      <w:r w:rsidRPr="00C06344">
        <w:rPr>
          <w:rFonts w:ascii="Calibri" w:hAnsi="Calibri"/>
          <w:sz w:val="24"/>
          <w:szCs w:val="24"/>
        </w:rPr>
        <w:tab/>
      </w:r>
    </w:p>
    <w:p w:rsidR="00B8727F" w:rsidRPr="009F4A59" w:rsidRDefault="009F4A59" w:rsidP="00FC4B03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9F4A59">
        <w:rPr>
          <w:rFonts w:ascii="Calibri" w:hAnsi="Calibri"/>
          <w:b/>
          <w:sz w:val="28"/>
          <w:szCs w:val="28"/>
        </w:rPr>
        <w:t>CZAS ZAŁATWIENIA SPRAWY:</w:t>
      </w:r>
      <w:r w:rsidRPr="009F4A59">
        <w:rPr>
          <w:rFonts w:ascii="Calibri" w:hAnsi="Calibri"/>
          <w:b/>
          <w:sz w:val="28"/>
          <w:szCs w:val="28"/>
        </w:rPr>
        <w:tab/>
      </w:r>
      <w:r w:rsidRPr="009F4A59">
        <w:rPr>
          <w:rFonts w:ascii="Calibri" w:hAnsi="Calibri"/>
          <w:b/>
          <w:sz w:val="28"/>
          <w:szCs w:val="28"/>
        </w:rPr>
        <w:tab/>
      </w:r>
    </w:p>
    <w:p w:rsidR="00B8727F" w:rsidRPr="00C06344" w:rsidRDefault="00B8727F" w:rsidP="00FC4B03">
      <w:pPr>
        <w:spacing w:after="0"/>
        <w:jc w:val="both"/>
        <w:rPr>
          <w:rFonts w:ascii="Calibri" w:hAnsi="Calibri"/>
          <w:sz w:val="24"/>
          <w:szCs w:val="24"/>
        </w:rPr>
      </w:pPr>
      <w:r w:rsidRPr="00C06344">
        <w:rPr>
          <w:rFonts w:ascii="Calibri" w:hAnsi="Calibri"/>
          <w:sz w:val="24"/>
          <w:szCs w:val="24"/>
        </w:rPr>
        <w:t>W sprawach wymagających postępowania wyjaśnia</w:t>
      </w:r>
      <w:r w:rsidR="007E4E3B">
        <w:rPr>
          <w:rFonts w:ascii="Calibri" w:hAnsi="Calibri"/>
          <w:sz w:val="24"/>
          <w:szCs w:val="24"/>
        </w:rPr>
        <w:t>jącego zgodnie z ustawą Kodeks Postępowania A</w:t>
      </w:r>
      <w:r w:rsidRPr="00C06344">
        <w:rPr>
          <w:rFonts w:ascii="Calibri" w:hAnsi="Calibri"/>
          <w:sz w:val="24"/>
          <w:szCs w:val="24"/>
        </w:rPr>
        <w:t>dministracyjnego.</w:t>
      </w:r>
    </w:p>
    <w:p w:rsidR="00B8727F" w:rsidRPr="00C06344" w:rsidRDefault="00B8727F" w:rsidP="00FC4B03">
      <w:pPr>
        <w:spacing w:after="0"/>
        <w:jc w:val="both"/>
        <w:rPr>
          <w:rFonts w:ascii="Calibri" w:hAnsi="Calibri"/>
          <w:sz w:val="24"/>
          <w:szCs w:val="24"/>
        </w:rPr>
      </w:pPr>
      <w:r w:rsidRPr="00C06344">
        <w:rPr>
          <w:rFonts w:ascii="Calibri" w:hAnsi="Calibri"/>
          <w:sz w:val="24"/>
          <w:szCs w:val="24"/>
        </w:rPr>
        <w:t>W praktyce niezwłocznie (po złożeniu wniosku i niezbędnych dokumentów do wyrejestrowania)</w:t>
      </w:r>
    </w:p>
    <w:p w:rsidR="00B8727F" w:rsidRPr="00C06344" w:rsidRDefault="00B8727F" w:rsidP="00FC4B03">
      <w:pPr>
        <w:spacing w:after="0"/>
        <w:jc w:val="both"/>
        <w:rPr>
          <w:rFonts w:ascii="Calibri" w:hAnsi="Calibri"/>
          <w:sz w:val="24"/>
          <w:szCs w:val="24"/>
        </w:rPr>
      </w:pPr>
    </w:p>
    <w:p w:rsidR="00B8727F" w:rsidRPr="009F4A59" w:rsidRDefault="009F4A59" w:rsidP="00FC4B03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9F4A59">
        <w:rPr>
          <w:rFonts w:ascii="Calibri" w:hAnsi="Calibri"/>
          <w:b/>
          <w:sz w:val="28"/>
          <w:szCs w:val="28"/>
        </w:rPr>
        <w:t>TRYB ODWOŁAWCZY:</w:t>
      </w:r>
      <w:r w:rsidRPr="009F4A59">
        <w:rPr>
          <w:rFonts w:ascii="Calibri" w:hAnsi="Calibri"/>
          <w:b/>
          <w:sz w:val="28"/>
          <w:szCs w:val="28"/>
        </w:rPr>
        <w:tab/>
      </w:r>
      <w:r w:rsidRPr="009F4A59">
        <w:rPr>
          <w:rFonts w:ascii="Calibri" w:hAnsi="Calibri"/>
          <w:b/>
          <w:sz w:val="28"/>
          <w:szCs w:val="28"/>
        </w:rPr>
        <w:tab/>
      </w:r>
      <w:r w:rsidRPr="009F4A59">
        <w:rPr>
          <w:rFonts w:ascii="Calibri" w:hAnsi="Calibri"/>
          <w:b/>
          <w:sz w:val="28"/>
          <w:szCs w:val="28"/>
        </w:rPr>
        <w:tab/>
      </w:r>
    </w:p>
    <w:p w:rsidR="00B8727F" w:rsidRPr="00C06344" w:rsidRDefault="00B8727F" w:rsidP="00FC4B03">
      <w:pPr>
        <w:spacing w:after="0"/>
        <w:jc w:val="both"/>
        <w:rPr>
          <w:rFonts w:ascii="Calibri" w:hAnsi="Calibri"/>
          <w:sz w:val="24"/>
          <w:szCs w:val="24"/>
        </w:rPr>
      </w:pPr>
      <w:r w:rsidRPr="00C06344">
        <w:rPr>
          <w:rFonts w:ascii="Calibri" w:hAnsi="Calibri"/>
          <w:sz w:val="24"/>
          <w:szCs w:val="24"/>
        </w:rPr>
        <w:t xml:space="preserve">Odwołanie od decyzji składa się w ciągu 14 dni od daty jej </w:t>
      </w:r>
      <w:r w:rsidRPr="00C06344">
        <w:rPr>
          <w:rFonts w:ascii="Calibri" w:hAnsi="Calibri"/>
          <w:sz w:val="24"/>
          <w:szCs w:val="24"/>
        </w:rPr>
        <w:tab/>
        <w:t>doręczenia do Samorządowego Kolegium Odwoławczego w Kaliszu za pośrednictwem Starosty Pleszewskiego.</w:t>
      </w:r>
    </w:p>
    <w:p w:rsidR="00B8727F" w:rsidRPr="00C06344" w:rsidRDefault="00B8727F" w:rsidP="00FC4B03">
      <w:pPr>
        <w:spacing w:after="0"/>
        <w:jc w:val="both"/>
        <w:rPr>
          <w:rFonts w:ascii="Calibri" w:hAnsi="Calibri"/>
          <w:sz w:val="24"/>
          <w:szCs w:val="24"/>
        </w:rPr>
      </w:pPr>
    </w:p>
    <w:p w:rsidR="00B8727F" w:rsidRPr="009F4A59" w:rsidRDefault="009F4A59" w:rsidP="00FC4B03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9F4A59">
        <w:rPr>
          <w:rFonts w:ascii="Calibri" w:hAnsi="Calibri"/>
          <w:b/>
          <w:sz w:val="28"/>
          <w:szCs w:val="28"/>
        </w:rPr>
        <w:t>PODSTAWA PRAWNA:</w:t>
      </w:r>
      <w:r w:rsidRPr="009F4A59">
        <w:rPr>
          <w:rFonts w:ascii="Calibri" w:hAnsi="Calibri"/>
          <w:b/>
          <w:sz w:val="28"/>
          <w:szCs w:val="28"/>
        </w:rPr>
        <w:tab/>
      </w:r>
      <w:r w:rsidRPr="009F4A59">
        <w:rPr>
          <w:rFonts w:ascii="Calibri" w:hAnsi="Calibri"/>
          <w:b/>
          <w:sz w:val="28"/>
          <w:szCs w:val="28"/>
        </w:rPr>
        <w:tab/>
      </w:r>
      <w:r w:rsidRPr="009F4A59">
        <w:rPr>
          <w:rFonts w:ascii="Calibri" w:hAnsi="Calibri"/>
          <w:b/>
          <w:sz w:val="28"/>
          <w:szCs w:val="28"/>
        </w:rPr>
        <w:tab/>
      </w:r>
    </w:p>
    <w:p w:rsidR="00B8727F" w:rsidRPr="00372967" w:rsidRDefault="00B8727F" w:rsidP="00372967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i/>
          <w:sz w:val="24"/>
          <w:szCs w:val="24"/>
        </w:rPr>
      </w:pPr>
      <w:r w:rsidRPr="00372967">
        <w:rPr>
          <w:rFonts w:ascii="Calibri" w:hAnsi="Calibri"/>
          <w:i/>
          <w:sz w:val="24"/>
          <w:szCs w:val="24"/>
        </w:rPr>
        <w:t xml:space="preserve">Ustawa z dnia 20 czerwca 1997r. Prawo o ruchu drogowym </w:t>
      </w:r>
      <w:r w:rsidR="00372967">
        <w:rPr>
          <w:rFonts w:ascii="Calibri" w:hAnsi="Calibri"/>
          <w:i/>
          <w:sz w:val="24"/>
          <w:szCs w:val="24"/>
        </w:rPr>
        <w:t>.</w:t>
      </w:r>
    </w:p>
    <w:p w:rsidR="00B8727F" w:rsidRPr="00372967" w:rsidRDefault="00B8727F" w:rsidP="00372967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i/>
          <w:sz w:val="24"/>
          <w:szCs w:val="24"/>
        </w:rPr>
      </w:pPr>
      <w:r w:rsidRPr="00372967">
        <w:rPr>
          <w:rFonts w:ascii="Calibri" w:hAnsi="Calibri"/>
          <w:i/>
          <w:sz w:val="24"/>
          <w:szCs w:val="24"/>
        </w:rPr>
        <w:t>Ustawa z dnia 16 listopada 2006r. o opłacie sk</w:t>
      </w:r>
      <w:r w:rsidR="004E1FB1" w:rsidRPr="00372967">
        <w:rPr>
          <w:rFonts w:ascii="Calibri" w:hAnsi="Calibri"/>
          <w:i/>
          <w:sz w:val="24"/>
          <w:szCs w:val="24"/>
        </w:rPr>
        <w:t xml:space="preserve">arbowej </w:t>
      </w:r>
      <w:r w:rsidR="00372967">
        <w:rPr>
          <w:rFonts w:ascii="Calibri" w:hAnsi="Calibri"/>
          <w:i/>
          <w:sz w:val="24"/>
          <w:szCs w:val="24"/>
        </w:rPr>
        <w:t>.</w:t>
      </w:r>
    </w:p>
    <w:p w:rsidR="00B8727F" w:rsidRPr="00372967" w:rsidRDefault="00B8727F" w:rsidP="00372967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i/>
          <w:sz w:val="24"/>
          <w:szCs w:val="24"/>
        </w:rPr>
      </w:pPr>
      <w:r w:rsidRPr="00372967">
        <w:rPr>
          <w:rFonts w:ascii="Calibri" w:hAnsi="Calibri"/>
          <w:i/>
          <w:sz w:val="24"/>
          <w:szCs w:val="24"/>
        </w:rPr>
        <w:t xml:space="preserve">Rozporządzenie Ministra Finansów z dnia 28 września 2007r.w sprawie zapłaty opłaty skarbowej </w:t>
      </w:r>
      <w:r w:rsidR="00372967">
        <w:rPr>
          <w:rFonts w:ascii="Calibri" w:hAnsi="Calibri"/>
          <w:i/>
          <w:sz w:val="24"/>
          <w:szCs w:val="24"/>
        </w:rPr>
        <w:t>.</w:t>
      </w:r>
    </w:p>
    <w:p w:rsidR="00B8727F" w:rsidRPr="00372967" w:rsidRDefault="00B8727F" w:rsidP="00372967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i/>
          <w:sz w:val="24"/>
          <w:szCs w:val="24"/>
        </w:rPr>
      </w:pPr>
      <w:r w:rsidRPr="00372967">
        <w:rPr>
          <w:rFonts w:ascii="Calibri" w:hAnsi="Calibri"/>
          <w:i/>
          <w:sz w:val="24"/>
          <w:szCs w:val="24"/>
        </w:rPr>
        <w:t>Ustawa z 14 czerwca 1960r. Kodeks postępowania</w:t>
      </w:r>
      <w:r w:rsidRPr="00372967">
        <w:rPr>
          <w:rFonts w:ascii="Calibri" w:hAnsi="Calibri"/>
          <w:i/>
          <w:sz w:val="24"/>
          <w:szCs w:val="24"/>
        </w:rPr>
        <w:tab/>
        <w:t xml:space="preserve"> administracyjnego </w:t>
      </w:r>
      <w:r w:rsidR="00372967">
        <w:rPr>
          <w:rFonts w:ascii="Calibri" w:hAnsi="Calibri"/>
          <w:i/>
          <w:sz w:val="24"/>
          <w:szCs w:val="24"/>
        </w:rPr>
        <w:t>.</w:t>
      </w:r>
    </w:p>
    <w:p w:rsidR="00B8727F" w:rsidRPr="00372967" w:rsidRDefault="00B8727F" w:rsidP="00372967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i/>
          <w:sz w:val="24"/>
          <w:szCs w:val="24"/>
        </w:rPr>
      </w:pPr>
      <w:r w:rsidRPr="00372967">
        <w:rPr>
          <w:rFonts w:ascii="Calibri" w:hAnsi="Calibri"/>
          <w:i/>
          <w:sz w:val="24"/>
          <w:szCs w:val="24"/>
        </w:rPr>
        <w:t xml:space="preserve">Rozporządzenia Ministra Infrastruktury z dnia 27 września 2003r. w sprawie szczegółowych czynności organów w sprawach związanych z dopuszczeniem pojazdu do  ruchu oraz wzorów dokumentów w tych sprawach </w:t>
      </w:r>
      <w:r w:rsidR="00372967">
        <w:rPr>
          <w:rFonts w:ascii="Calibri" w:hAnsi="Calibri"/>
          <w:i/>
          <w:sz w:val="24"/>
          <w:szCs w:val="24"/>
        </w:rPr>
        <w:t>.</w:t>
      </w:r>
    </w:p>
    <w:p w:rsidR="00B8727F" w:rsidRPr="00372967" w:rsidRDefault="00B8727F" w:rsidP="00372967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i/>
          <w:sz w:val="24"/>
          <w:szCs w:val="24"/>
        </w:rPr>
      </w:pPr>
      <w:r w:rsidRPr="00372967">
        <w:rPr>
          <w:rFonts w:ascii="Calibri" w:hAnsi="Calibri"/>
          <w:i/>
          <w:sz w:val="24"/>
          <w:szCs w:val="24"/>
        </w:rPr>
        <w:t xml:space="preserve">Rozporządzenie Ministra Infrastruktury z dnia 23 grudnia </w:t>
      </w:r>
      <w:r w:rsidRPr="00372967">
        <w:rPr>
          <w:rFonts w:ascii="Calibri" w:hAnsi="Calibri"/>
          <w:i/>
          <w:sz w:val="24"/>
          <w:szCs w:val="24"/>
        </w:rPr>
        <w:tab/>
        <w:t xml:space="preserve">2004r. w sprawie czasowego wycofania pojazdów z ruchu </w:t>
      </w:r>
      <w:r w:rsidR="00372967">
        <w:rPr>
          <w:rFonts w:ascii="Calibri" w:hAnsi="Calibri"/>
          <w:i/>
          <w:sz w:val="24"/>
          <w:szCs w:val="24"/>
        </w:rPr>
        <w:t>.</w:t>
      </w:r>
    </w:p>
    <w:p w:rsidR="00291897" w:rsidRPr="00372967" w:rsidRDefault="00B8727F" w:rsidP="00372967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i/>
          <w:sz w:val="24"/>
          <w:szCs w:val="24"/>
        </w:rPr>
      </w:pPr>
      <w:r w:rsidRPr="00372967">
        <w:rPr>
          <w:rFonts w:ascii="Calibri" w:hAnsi="Calibri"/>
          <w:i/>
          <w:sz w:val="24"/>
          <w:szCs w:val="24"/>
        </w:rPr>
        <w:t xml:space="preserve">Rozporządzenie Ministra Infrastruktury z dnia 22 lipca 2002r. w sprawie rejestracji i oznaczania pojazdów </w:t>
      </w:r>
      <w:r w:rsidR="00372967">
        <w:rPr>
          <w:rFonts w:ascii="Calibri" w:hAnsi="Calibri"/>
          <w:i/>
          <w:sz w:val="24"/>
          <w:szCs w:val="24"/>
        </w:rPr>
        <w:t>.</w:t>
      </w:r>
      <w:r w:rsidRPr="00372967">
        <w:rPr>
          <w:rFonts w:ascii="Calibri" w:hAnsi="Calibri"/>
          <w:i/>
          <w:sz w:val="24"/>
          <w:szCs w:val="24"/>
        </w:rPr>
        <w:tab/>
      </w:r>
      <w:r w:rsidRPr="00372967">
        <w:rPr>
          <w:rFonts w:ascii="Calibri" w:hAnsi="Calibri"/>
          <w:i/>
          <w:sz w:val="24"/>
          <w:szCs w:val="24"/>
        </w:rPr>
        <w:tab/>
      </w:r>
    </w:p>
    <w:sectPr w:rsidR="00291897" w:rsidRPr="00372967" w:rsidSect="00756E9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511C6"/>
    <w:multiLevelType w:val="hybridMultilevel"/>
    <w:tmpl w:val="F95039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BA3CDD"/>
    <w:multiLevelType w:val="hybridMultilevel"/>
    <w:tmpl w:val="617C2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8727F"/>
    <w:rsid w:val="002145A6"/>
    <w:rsid w:val="002801D0"/>
    <w:rsid w:val="00291897"/>
    <w:rsid w:val="00372967"/>
    <w:rsid w:val="00374004"/>
    <w:rsid w:val="003C30CE"/>
    <w:rsid w:val="003F16E1"/>
    <w:rsid w:val="004A0318"/>
    <w:rsid w:val="004B7DF8"/>
    <w:rsid w:val="004E1FB1"/>
    <w:rsid w:val="006031C0"/>
    <w:rsid w:val="00694897"/>
    <w:rsid w:val="006951BD"/>
    <w:rsid w:val="006B0506"/>
    <w:rsid w:val="00725A4D"/>
    <w:rsid w:val="00740D2D"/>
    <w:rsid w:val="00756E9F"/>
    <w:rsid w:val="007E4E3B"/>
    <w:rsid w:val="00871E3B"/>
    <w:rsid w:val="009F4A59"/>
    <w:rsid w:val="00A105ED"/>
    <w:rsid w:val="00B8727F"/>
    <w:rsid w:val="00C0394B"/>
    <w:rsid w:val="00C06344"/>
    <w:rsid w:val="00D857F7"/>
    <w:rsid w:val="00DD5ABE"/>
    <w:rsid w:val="00FC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63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4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czelnikkm@powiatplesze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Swiatek</dc:creator>
  <cp:lastModifiedBy>Swiatek</cp:lastModifiedBy>
  <cp:revision>15</cp:revision>
  <dcterms:created xsi:type="dcterms:W3CDTF">2015-05-05T11:11:00Z</dcterms:created>
  <dcterms:modified xsi:type="dcterms:W3CDTF">2015-05-05T11:17:00Z</dcterms:modified>
</cp:coreProperties>
</file>