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E256" w14:textId="585A2CFA" w:rsidR="00CD4F4C" w:rsidRDefault="00177B96" w:rsidP="00177B9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F15FBF" w:rsidRPr="00696D4A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F15FBF" w:rsidRPr="00696D4A">
        <w:rPr>
          <w:rFonts w:asciiTheme="minorHAnsi" w:hAnsiTheme="minorHAnsi" w:cstheme="minorHAnsi"/>
          <w:sz w:val="22"/>
          <w:szCs w:val="22"/>
        </w:rPr>
        <w:t>r</w:t>
      </w:r>
      <w:r w:rsidR="00696D4A">
        <w:rPr>
          <w:rFonts w:asciiTheme="minorHAnsi" w:hAnsiTheme="minorHAnsi" w:cstheme="minorHAnsi"/>
          <w:sz w:val="22"/>
          <w:szCs w:val="22"/>
        </w:rPr>
        <w:t xml:space="preserve"> </w:t>
      </w:r>
      <w:r w:rsidR="00EB705F">
        <w:rPr>
          <w:rFonts w:asciiTheme="minorHAnsi" w:hAnsiTheme="minorHAnsi" w:cstheme="minorHAnsi"/>
          <w:sz w:val="22"/>
          <w:szCs w:val="22"/>
        </w:rPr>
        <w:t>7</w:t>
      </w:r>
      <w:r w:rsidR="00696D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D1AE90" w14:textId="71A5E7A0" w:rsidR="00696D4A" w:rsidRDefault="00F15FBF" w:rsidP="00CD4F4C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do Regulaminu Biura Rzeczy Znalezionych</w:t>
      </w:r>
    </w:p>
    <w:p w14:paraId="07A46D7E" w14:textId="77777777" w:rsidR="00696D4A" w:rsidRDefault="00696D4A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7437F4" w14:textId="77777777" w:rsidR="00177B96" w:rsidRDefault="00177B96" w:rsidP="00177B9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8D6DA" w14:textId="5227AF12" w:rsidR="00177B96" w:rsidRDefault="00F15FBF" w:rsidP="00177B9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6D4A">
        <w:rPr>
          <w:rFonts w:asciiTheme="minorHAnsi" w:hAnsiTheme="minorHAnsi" w:cstheme="minorHAnsi"/>
          <w:b/>
          <w:bCs/>
          <w:sz w:val="22"/>
          <w:szCs w:val="22"/>
        </w:rPr>
        <w:t>P R O T O K Ó Ł ZDAWCZO – ODBIORCZY</w:t>
      </w:r>
    </w:p>
    <w:p w14:paraId="5D2BFFD3" w14:textId="4BE959D2" w:rsidR="00696D4A" w:rsidRPr="00696D4A" w:rsidRDefault="00F15FBF" w:rsidP="00177B9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6D4A">
        <w:rPr>
          <w:rFonts w:asciiTheme="minorHAnsi" w:hAnsiTheme="minorHAnsi" w:cstheme="minorHAnsi"/>
          <w:b/>
          <w:bCs/>
          <w:sz w:val="22"/>
          <w:szCs w:val="22"/>
        </w:rPr>
        <w:t>NR………….</w:t>
      </w:r>
    </w:p>
    <w:p w14:paraId="7C26F16D" w14:textId="77777777" w:rsidR="00696D4A" w:rsidRDefault="00696D4A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1E9829" w14:textId="3DB4E605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z dnia ……………………………………. rzeczy znalezionych , które przeszły na własność </w:t>
      </w:r>
      <w:r w:rsidR="00177B96">
        <w:rPr>
          <w:rFonts w:asciiTheme="minorHAnsi" w:hAnsiTheme="minorHAnsi" w:cstheme="minorHAnsi"/>
          <w:sz w:val="22"/>
          <w:szCs w:val="22"/>
        </w:rPr>
        <w:t>P</w:t>
      </w:r>
      <w:r w:rsidRPr="00696D4A">
        <w:rPr>
          <w:rFonts w:asciiTheme="minorHAnsi" w:hAnsiTheme="minorHAnsi" w:cstheme="minorHAnsi"/>
          <w:sz w:val="22"/>
          <w:szCs w:val="22"/>
        </w:rPr>
        <w:t xml:space="preserve">owiatu </w:t>
      </w:r>
      <w:r w:rsidR="00177B96">
        <w:rPr>
          <w:rFonts w:asciiTheme="minorHAnsi" w:hAnsiTheme="minorHAnsi" w:cstheme="minorHAnsi"/>
          <w:sz w:val="22"/>
          <w:szCs w:val="22"/>
        </w:rPr>
        <w:t xml:space="preserve">Pleszewskiego </w:t>
      </w:r>
    </w:p>
    <w:p w14:paraId="0C20BD14" w14:textId="3AE16782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Strona przekazująca Biuro Rzeczy Znalezionych, Starostwo Powiatowe w </w:t>
      </w:r>
      <w:r w:rsidR="0029310C">
        <w:rPr>
          <w:rFonts w:asciiTheme="minorHAnsi" w:hAnsiTheme="minorHAnsi" w:cstheme="minorHAnsi"/>
          <w:sz w:val="22"/>
          <w:szCs w:val="22"/>
        </w:rPr>
        <w:t xml:space="preserve">Pleszewie  </w:t>
      </w:r>
      <w:r w:rsidRPr="00696D4A">
        <w:rPr>
          <w:rFonts w:asciiTheme="minorHAnsi" w:hAnsiTheme="minorHAnsi" w:cstheme="minorHAnsi"/>
          <w:sz w:val="22"/>
          <w:szCs w:val="22"/>
        </w:rPr>
        <w:t xml:space="preserve">reprezentowane przez: </w:t>
      </w:r>
    </w:p>
    <w:p w14:paraId="7B54F95C" w14:textId="77777777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1. ……………………………………………………………….. </w:t>
      </w:r>
    </w:p>
    <w:p w14:paraId="13BC361D" w14:textId="77777777" w:rsidR="00177B96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2. ……………………………………………………………….. </w:t>
      </w:r>
    </w:p>
    <w:p w14:paraId="49322C67" w14:textId="5257079F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Strona przyjmująca</w:t>
      </w:r>
      <w:r w:rsidR="00177B96">
        <w:rPr>
          <w:rFonts w:asciiTheme="minorHAnsi" w:hAnsiTheme="minorHAnsi" w:cstheme="minorHAnsi"/>
          <w:sz w:val="22"/>
          <w:szCs w:val="22"/>
        </w:rPr>
        <w:t xml:space="preserve"> -</w:t>
      </w:r>
      <w:r w:rsidRPr="00696D4A">
        <w:rPr>
          <w:rFonts w:asciiTheme="minorHAnsi" w:hAnsiTheme="minorHAnsi" w:cstheme="minorHAnsi"/>
          <w:sz w:val="22"/>
          <w:szCs w:val="22"/>
        </w:rPr>
        <w:t xml:space="preserve"> Wydział Organizacyjno</w:t>
      </w:r>
      <w:r w:rsidR="00177B96">
        <w:rPr>
          <w:rFonts w:asciiTheme="minorHAnsi" w:hAnsiTheme="minorHAnsi" w:cstheme="minorHAnsi"/>
          <w:sz w:val="22"/>
          <w:szCs w:val="22"/>
        </w:rPr>
        <w:t>-</w:t>
      </w:r>
      <w:r w:rsidR="0029310C">
        <w:rPr>
          <w:rFonts w:asciiTheme="minorHAnsi" w:hAnsiTheme="minorHAnsi" w:cstheme="minorHAnsi"/>
          <w:sz w:val="22"/>
          <w:szCs w:val="22"/>
        </w:rPr>
        <w:t xml:space="preserve">Administracyjny  </w:t>
      </w:r>
      <w:r w:rsidRPr="00696D4A">
        <w:rPr>
          <w:rFonts w:asciiTheme="minorHAnsi" w:hAnsiTheme="minorHAnsi" w:cstheme="minorHAnsi"/>
          <w:sz w:val="22"/>
          <w:szCs w:val="22"/>
        </w:rPr>
        <w:t>, Starostwo Powiatowe w</w:t>
      </w:r>
      <w:r w:rsidR="0029310C">
        <w:rPr>
          <w:rFonts w:asciiTheme="minorHAnsi" w:hAnsiTheme="minorHAnsi" w:cstheme="minorHAnsi"/>
          <w:sz w:val="22"/>
          <w:szCs w:val="22"/>
        </w:rPr>
        <w:t xml:space="preserve"> Pleszewie </w:t>
      </w:r>
      <w:r w:rsidRPr="00696D4A">
        <w:rPr>
          <w:rFonts w:asciiTheme="minorHAnsi" w:hAnsiTheme="minorHAnsi" w:cstheme="minorHAnsi"/>
          <w:sz w:val="22"/>
          <w:szCs w:val="22"/>
        </w:rPr>
        <w:t xml:space="preserve">  reprezentowany przez: </w:t>
      </w:r>
    </w:p>
    <w:p w14:paraId="00610C24" w14:textId="77777777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1. …………………………………………………………………. </w:t>
      </w:r>
    </w:p>
    <w:p w14:paraId="06225F76" w14:textId="77777777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2. …………………………………………………………………. </w:t>
      </w:r>
    </w:p>
    <w:p w14:paraId="0AE60619" w14:textId="1C6A49F5" w:rsidR="00696D4A" w:rsidRDefault="00177B96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Wydział Finansów, reprezentowany przez</w:t>
      </w:r>
      <w:r w:rsidR="00F15FBF" w:rsidRPr="00696D4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F57B9DC" w14:textId="77777777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1…………………………………………………………………….</w:t>
      </w:r>
    </w:p>
    <w:p w14:paraId="4C1C919A" w14:textId="34A40DAD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2…………………………………………………………………… </w:t>
      </w:r>
    </w:p>
    <w:p w14:paraId="53E3EE12" w14:textId="0874280C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Zgodnie z art.19 ust.1 ustawy z dnia 20 lutego 2015 roku o rzeczach znalezionych niżej wymienione rzeczy znalezione niepodjęte w terminach ustawowych ani przez osobę uprawnioną, ani przez znalazcę, z dniem ……………………………… roku przechodzą na własność powiatu</w:t>
      </w:r>
      <w:r w:rsidR="00696D4A">
        <w:rPr>
          <w:rFonts w:asciiTheme="minorHAnsi" w:hAnsiTheme="minorHAnsi" w:cstheme="minorHAnsi"/>
          <w:sz w:val="22"/>
          <w:szCs w:val="22"/>
        </w:rPr>
        <w:t xml:space="preserve"> pleszewskiego.</w:t>
      </w:r>
      <w:r w:rsidRPr="00696D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7D86BC" w14:textId="3AEBD02D" w:rsid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Niepodjęte rzeczy znalezione przechowywane w Biurze Rzeczy Znalezionych Starostwa Powiatowego</w:t>
      </w:r>
      <w:r w:rsidR="00696D4A">
        <w:rPr>
          <w:rFonts w:asciiTheme="minorHAnsi" w:hAnsiTheme="minorHAnsi" w:cstheme="minorHAnsi"/>
          <w:sz w:val="22"/>
          <w:szCs w:val="22"/>
        </w:rPr>
        <w:t xml:space="preserve"> </w:t>
      </w:r>
      <w:r w:rsidR="0029310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696D4A">
        <w:rPr>
          <w:rFonts w:asciiTheme="minorHAnsi" w:hAnsiTheme="minorHAnsi" w:cstheme="minorHAnsi"/>
          <w:sz w:val="22"/>
          <w:szCs w:val="22"/>
        </w:rPr>
        <w:t xml:space="preserve">w Pleszewie </w:t>
      </w:r>
      <w:r w:rsidRPr="00696D4A">
        <w:rPr>
          <w:rFonts w:asciiTheme="minorHAnsi" w:hAnsiTheme="minorHAnsi" w:cstheme="minorHAnsi"/>
          <w:sz w:val="22"/>
          <w:szCs w:val="22"/>
        </w:rPr>
        <w:t>, przekazuje się do Wydziału Organizacyjno</w:t>
      </w:r>
      <w:r w:rsidR="00177B96">
        <w:rPr>
          <w:rFonts w:asciiTheme="minorHAnsi" w:hAnsiTheme="minorHAnsi" w:cstheme="minorHAnsi"/>
          <w:sz w:val="22"/>
          <w:szCs w:val="22"/>
        </w:rPr>
        <w:t>-</w:t>
      </w:r>
      <w:r w:rsidR="00696D4A">
        <w:rPr>
          <w:rFonts w:asciiTheme="minorHAnsi" w:hAnsiTheme="minorHAnsi" w:cstheme="minorHAnsi"/>
          <w:sz w:val="22"/>
          <w:szCs w:val="22"/>
        </w:rPr>
        <w:t>Administracyjnego.</w:t>
      </w:r>
    </w:p>
    <w:p w14:paraId="0EF8BDD9" w14:textId="77777777" w:rsidR="00696D4A" w:rsidRDefault="00696D4A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53"/>
        <w:gridCol w:w="1369"/>
        <w:gridCol w:w="1314"/>
        <w:gridCol w:w="1262"/>
        <w:gridCol w:w="1286"/>
        <w:gridCol w:w="1298"/>
        <w:gridCol w:w="1280"/>
      </w:tblGrid>
      <w:tr w:rsidR="00696D4A" w14:paraId="51C8775D" w14:textId="77777777" w:rsidTr="00696D4A">
        <w:tc>
          <w:tcPr>
            <w:tcW w:w="1294" w:type="dxa"/>
          </w:tcPr>
          <w:p w14:paraId="668C3337" w14:textId="5F77139F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294" w:type="dxa"/>
          </w:tcPr>
          <w:p w14:paraId="2B95C3FC" w14:textId="38F61BAB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6E89">
              <w:rPr>
                <w:rFonts w:asciiTheme="minorHAnsi" w:hAnsiTheme="minorHAnsi" w:cstheme="minorHAnsi"/>
                <w:sz w:val="22"/>
                <w:szCs w:val="22"/>
              </w:rPr>
              <w:t>umer</w:t>
            </w: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 xml:space="preserve"> sprawy </w:t>
            </w:r>
            <w:r w:rsidR="00326E89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326E89">
              <w:rPr>
                <w:rFonts w:asciiTheme="minorHAnsi" w:hAnsiTheme="minorHAnsi" w:cstheme="minorHAnsi"/>
                <w:sz w:val="22"/>
                <w:szCs w:val="22"/>
              </w:rPr>
              <w:t xml:space="preserve">iurze </w:t>
            </w: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26E89">
              <w:rPr>
                <w:rFonts w:asciiTheme="minorHAnsi" w:hAnsiTheme="minorHAnsi" w:cstheme="minorHAnsi"/>
                <w:sz w:val="22"/>
                <w:szCs w:val="22"/>
              </w:rPr>
              <w:t xml:space="preserve">zeczy </w:t>
            </w: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26E89">
              <w:rPr>
                <w:rFonts w:asciiTheme="minorHAnsi" w:hAnsiTheme="minorHAnsi" w:cstheme="minorHAnsi"/>
                <w:sz w:val="22"/>
                <w:szCs w:val="22"/>
              </w:rPr>
              <w:t>nalezionych</w:t>
            </w:r>
          </w:p>
        </w:tc>
        <w:tc>
          <w:tcPr>
            <w:tcW w:w="1294" w:type="dxa"/>
          </w:tcPr>
          <w:p w14:paraId="1AAF7B1C" w14:textId="77777777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C6FD1" w14:textId="6EA84A61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Określenie depozytu</w:t>
            </w:r>
            <w:r w:rsidR="00625F24">
              <w:rPr>
                <w:rFonts w:asciiTheme="minorHAnsi" w:hAnsiTheme="minorHAnsi" w:cstheme="minorHAnsi"/>
                <w:sz w:val="22"/>
                <w:szCs w:val="22"/>
              </w:rPr>
              <w:t xml:space="preserve"> (opis przedmiotu)</w:t>
            </w:r>
          </w:p>
        </w:tc>
        <w:tc>
          <w:tcPr>
            <w:tcW w:w="1295" w:type="dxa"/>
          </w:tcPr>
          <w:p w14:paraId="4BBCDD6D" w14:textId="77777777" w:rsidR="00625F24" w:rsidRDefault="00625F24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A7387" w14:textId="695A640B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295" w:type="dxa"/>
          </w:tcPr>
          <w:p w14:paraId="135ACFE8" w14:textId="77777777" w:rsidR="00625F24" w:rsidRDefault="00625F24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ECA46" w14:textId="278779DD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295" w:type="dxa"/>
          </w:tcPr>
          <w:p w14:paraId="34E409A4" w14:textId="77777777" w:rsidR="00625F24" w:rsidRDefault="00625F24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2BD2B" w14:textId="1DE6A8BD" w:rsidR="00696D4A" w:rsidRDefault="00696D4A" w:rsidP="00177B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6D4A">
              <w:rPr>
                <w:rFonts w:asciiTheme="minorHAnsi" w:hAnsiTheme="minorHAnsi" w:cstheme="minorHAnsi"/>
                <w:sz w:val="22"/>
                <w:szCs w:val="22"/>
              </w:rPr>
              <w:t>Wartość Szacunkowa</w:t>
            </w:r>
          </w:p>
        </w:tc>
        <w:tc>
          <w:tcPr>
            <w:tcW w:w="1295" w:type="dxa"/>
          </w:tcPr>
          <w:p w14:paraId="225FD704" w14:textId="20617422" w:rsidR="00696D4A" w:rsidRDefault="00625F24" w:rsidP="00625F2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96D4A" w:rsidRPr="00696D4A">
              <w:rPr>
                <w:rFonts w:asciiTheme="minorHAnsi" w:hAnsiTheme="minorHAnsi" w:cstheme="minorHAnsi"/>
                <w:sz w:val="22"/>
                <w:szCs w:val="22"/>
              </w:rPr>
              <w:t>ata przejścia na stan powiatu</w:t>
            </w:r>
          </w:p>
        </w:tc>
      </w:tr>
      <w:tr w:rsidR="00696D4A" w14:paraId="13D1DA67" w14:textId="77777777" w:rsidTr="00696D4A">
        <w:tc>
          <w:tcPr>
            <w:tcW w:w="1294" w:type="dxa"/>
          </w:tcPr>
          <w:p w14:paraId="12980C7F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E241237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8DBBD04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0EF382B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44A8AE3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ABEE1F6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7EF5662" w14:textId="77777777" w:rsidR="00696D4A" w:rsidRDefault="00696D4A" w:rsidP="009466F5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D8614D" w14:textId="77777777" w:rsidR="00696D4A" w:rsidRDefault="00696D4A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879C70" w14:textId="73B61E7B" w:rsidR="00696D4A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Protokół sporządzono w trzech jednobrzmiących egzemplarzach, po jednym egzemplarzu dla każdej </w:t>
      </w:r>
      <w:r w:rsidR="00326E89">
        <w:rPr>
          <w:rFonts w:asciiTheme="minorHAnsi" w:hAnsiTheme="minorHAnsi" w:cstheme="minorHAnsi"/>
          <w:sz w:val="22"/>
          <w:szCs w:val="22"/>
        </w:rPr>
        <w:t xml:space="preserve">ze stron. Jeden egzemplarz </w:t>
      </w:r>
      <w:r w:rsidRPr="00696D4A">
        <w:rPr>
          <w:rFonts w:asciiTheme="minorHAnsi" w:hAnsiTheme="minorHAnsi" w:cstheme="minorHAnsi"/>
          <w:sz w:val="22"/>
          <w:szCs w:val="22"/>
        </w:rPr>
        <w:t>przekazuj</w:t>
      </w:r>
      <w:r w:rsidR="00326E89">
        <w:rPr>
          <w:rFonts w:asciiTheme="minorHAnsi" w:hAnsiTheme="minorHAnsi" w:cstheme="minorHAnsi"/>
          <w:sz w:val="22"/>
          <w:szCs w:val="22"/>
        </w:rPr>
        <w:t>e</w:t>
      </w:r>
      <w:r w:rsidRPr="00696D4A">
        <w:rPr>
          <w:rFonts w:asciiTheme="minorHAnsi" w:hAnsiTheme="minorHAnsi" w:cstheme="minorHAnsi"/>
          <w:sz w:val="22"/>
          <w:szCs w:val="22"/>
        </w:rPr>
        <w:t xml:space="preserve"> się do Wydziału </w:t>
      </w:r>
      <w:r w:rsidR="00326E89">
        <w:rPr>
          <w:rFonts w:asciiTheme="minorHAnsi" w:hAnsiTheme="minorHAnsi" w:cstheme="minorHAnsi"/>
          <w:sz w:val="22"/>
          <w:szCs w:val="22"/>
        </w:rPr>
        <w:t>Finansów</w:t>
      </w:r>
      <w:r w:rsidR="00696D4A">
        <w:rPr>
          <w:rFonts w:asciiTheme="minorHAnsi" w:hAnsiTheme="minorHAnsi" w:cstheme="minorHAnsi"/>
          <w:sz w:val="22"/>
          <w:szCs w:val="22"/>
        </w:rPr>
        <w:t>.</w:t>
      </w:r>
    </w:p>
    <w:p w14:paraId="3D22DED6" w14:textId="77777777" w:rsidR="00326E89" w:rsidRDefault="00326E89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Egzemplarz dla Starostwa Powiatowego w Pleszewie </w:t>
      </w:r>
      <w:r w:rsidR="00F15FBF" w:rsidRPr="00696D4A">
        <w:rPr>
          <w:rFonts w:asciiTheme="minorHAnsi" w:hAnsiTheme="minorHAnsi" w:cstheme="minorHAnsi"/>
          <w:sz w:val="22"/>
          <w:szCs w:val="22"/>
        </w:rPr>
        <w:t>przekazuje się do Wydziału Organizacyjno</w:t>
      </w:r>
      <w:r>
        <w:rPr>
          <w:rFonts w:asciiTheme="minorHAnsi" w:hAnsiTheme="minorHAnsi" w:cstheme="minorHAnsi"/>
          <w:sz w:val="22"/>
          <w:szCs w:val="22"/>
        </w:rPr>
        <w:t>-</w:t>
      </w:r>
      <w:r w:rsidR="00696D4A">
        <w:rPr>
          <w:rFonts w:asciiTheme="minorHAnsi" w:hAnsiTheme="minorHAnsi" w:cstheme="minorHAnsi"/>
          <w:sz w:val="22"/>
          <w:szCs w:val="22"/>
        </w:rPr>
        <w:t xml:space="preserve">Administracyjnego </w:t>
      </w:r>
      <w:r w:rsidR="00F15FBF" w:rsidRPr="00696D4A">
        <w:rPr>
          <w:rFonts w:asciiTheme="minorHAnsi" w:hAnsiTheme="minorHAnsi" w:cstheme="minorHAnsi"/>
          <w:sz w:val="22"/>
          <w:szCs w:val="22"/>
        </w:rPr>
        <w:t>celem przyjęcia na stan i wprowadzenia do ewidencji.</w:t>
      </w:r>
    </w:p>
    <w:p w14:paraId="035DECAC" w14:textId="33BF1189" w:rsidR="00326E89" w:rsidRDefault="00326E89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14:paraId="2E8C0254" w14:textId="77777777" w:rsidR="00326E89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 xml:space="preserve">Strona zdająca </w:t>
      </w:r>
    </w:p>
    <w:p w14:paraId="524182D3" w14:textId="77777777" w:rsidR="00326E89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(data i podpisy)</w:t>
      </w:r>
    </w:p>
    <w:p w14:paraId="03FF0345" w14:textId="1D15E51C" w:rsidR="00326E89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326E89">
        <w:rPr>
          <w:rFonts w:asciiTheme="minorHAnsi" w:hAnsiTheme="minorHAnsi" w:cstheme="minorHAnsi"/>
          <w:sz w:val="22"/>
          <w:szCs w:val="22"/>
        </w:rPr>
        <w:t>……..</w:t>
      </w:r>
      <w:r w:rsidRPr="00696D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70EF1" w14:textId="77777777" w:rsidR="00326E89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Strona przyjmująca</w:t>
      </w:r>
    </w:p>
    <w:p w14:paraId="684F093A" w14:textId="0DAF547D" w:rsidR="000B5D03" w:rsidRPr="00696D4A" w:rsidRDefault="00F15FBF" w:rsidP="00696D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(data i podpisy</w:t>
      </w:r>
      <w:r w:rsidR="00326E89">
        <w:rPr>
          <w:rFonts w:asciiTheme="minorHAnsi" w:hAnsiTheme="minorHAnsi" w:cstheme="minorHAnsi"/>
          <w:sz w:val="22"/>
          <w:szCs w:val="22"/>
        </w:rPr>
        <w:t>)</w:t>
      </w:r>
    </w:p>
    <w:p w14:paraId="5C676303" w14:textId="054E5CCF" w:rsidR="00F15FBF" w:rsidRP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4B2833" w14:textId="2051EC72" w:rsidR="00F15FBF" w:rsidRP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292634" w14:textId="77777777" w:rsidR="00326E89" w:rsidRDefault="00326E89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DA7013" w14:textId="73D7674C" w:rsidR="00326E89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lastRenderedPageBreak/>
        <w:t>Potwierdzenie odbioru egz</w:t>
      </w:r>
      <w:r w:rsidR="00326E89">
        <w:rPr>
          <w:rFonts w:asciiTheme="minorHAnsi" w:hAnsiTheme="minorHAnsi" w:cstheme="minorHAnsi"/>
          <w:sz w:val="22"/>
          <w:szCs w:val="22"/>
        </w:rPr>
        <w:t>emplarza</w:t>
      </w:r>
      <w:r w:rsidRPr="00696D4A">
        <w:rPr>
          <w:rFonts w:asciiTheme="minorHAnsi" w:hAnsiTheme="minorHAnsi" w:cstheme="minorHAnsi"/>
          <w:sz w:val="22"/>
          <w:szCs w:val="22"/>
        </w:rPr>
        <w:t xml:space="preserve"> przez Wydział </w:t>
      </w:r>
      <w:r w:rsidR="00326E89">
        <w:rPr>
          <w:rFonts w:asciiTheme="minorHAnsi" w:hAnsiTheme="minorHAnsi" w:cstheme="minorHAnsi"/>
          <w:sz w:val="22"/>
          <w:szCs w:val="22"/>
        </w:rPr>
        <w:t>Finansów………………</w:t>
      </w:r>
      <w:r w:rsidR="00AC5E5D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29A2BA95" w14:textId="77777777" w:rsidR="00AC5E5D" w:rsidRDefault="00AC5E5D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88292" w14:textId="718E2445" w:rsidR="00F15FBF" w:rsidRPr="00696D4A" w:rsidRDefault="00F15FBF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D4A">
        <w:rPr>
          <w:rFonts w:asciiTheme="minorHAnsi" w:hAnsiTheme="minorHAnsi" w:cstheme="minorHAnsi"/>
          <w:sz w:val="22"/>
          <w:szCs w:val="22"/>
        </w:rPr>
        <w:t>Potwierdzenie odbioru egz</w:t>
      </w:r>
      <w:r w:rsidR="00326E89">
        <w:rPr>
          <w:rFonts w:asciiTheme="minorHAnsi" w:hAnsiTheme="minorHAnsi" w:cstheme="minorHAnsi"/>
          <w:sz w:val="22"/>
          <w:szCs w:val="22"/>
        </w:rPr>
        <w:t>emplarza</w:t>
      </w:r>
      <w:r w:rsidRPr="00696D4A">
        <w:rPr>
          <w:rFonts w:asciiTheme="minorHAnsi" w:hAnsiTheme="minorHAnsi" w:cstheme="minorHAnsi"/>
          <w:sz w:val="22"/>
          <w:szCs w:val="22"/>
        </w:rPr>
        <w:t xml:space="preserve"> przez Wydział Organizacyjno</w:t>
      </w:r>
      <w:r w:rsidR="00326E89">
        <w:rPr>
          <w:rFonts w:asciiTheme="minorHAnsi" w:hAnsiTheme="minorHAnsi" w:cstheme="minorHAnsi"/>
          <w:sz w:val="22"/>
          <w:szCs w:val="22"/>
        </w:rPr>
        <w:t>-</w:t>
      </w:r>
      <w:r w:rsidR="00777B90">
        <w:rPr>
          <w:rFonts w:asciiTheme="minorHAnsi" w:hAnsiTheme="minorHAnsi" w:cstheme="minorHAnsi"/>
          <w:sz w:val="22"/>
          <w:szCs w:val="22"/>
        </w:rPr>
        <w:t>Administracyjny</w:t>
      </w:r>
      <w:r w:rsidR="00AC5E5D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sectPr w:rsidR="00F15FBF" w:rsidRPr="00696D4A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02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071480">
    <w:abstractNumId w:val="13"/>
  </w:num>
  <w:num w:numId="3" w16cid:durableId="11317503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602904">
    <w:abstractNumId w:val="24"/>
  </w:num>
  <w:num w:numId="5" w16cid:durableId="7513196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826148">
    <w:abstractNumId w:val="43"/>
  </w:num>
  <w:num w:numId="7" w16cid:durableId="109785265">
    <w:abstractNumId w:val="18"/>
  </w:num>
  <w:num w:numId="8" w16cid:durableId="258755049">
    <w:abstractNumId w:val="17"/>
  </w:num>
  <w:num w:numId="9" w16cid:durableId="1395618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5597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7480980">
    <w:abstractNumId w:val="26"/>
  </w:num>
  <w:num w:numId="12" w16cid:durableId="15834169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0352652">
    <w:abstractNumId w:val="44"/>
  </w:num>
  <w:num w:numId="14" w16cid:durableId="1881745431">
    <w:abstractNumId w:val="0"/>
  </w:num>
  <w:num w:numId="15" w16cid:durableId="15963569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81976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5546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0131081">
    <w:abstractNumId w:val="3"/>
  </w:num>
  <w:num w:numId="19" w16cid:durableId="2051688502">
    <w:abstractNumId w:val="41"/>
  </w:num>
  <w:num w:numId="20" w16cid:durableId="1082213973">
    <w:abstractNumId w:val="8"/>
  </w:num>
  <w:num w:numId="21" w16cid:durableId="938686034">
    <w:abstractNumId w:val="37"/>
  </w:num>
  <w:num w:numId="22" w16cid:durableId="1451125088">
    <w:abstractNumId w:val="40"/>
  </w:num>
  <w:num w:numId="23" w16cid:durableId="240456352">
    <w:abstractNumId w:val="31"/>
  </w:num>
  <w:num w:numId="24" w16cid:durableId="2243425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1253680">
    <w:abstractNumId w:val="7"/>
  </w:num>
  <w:num w:numId="26" w16cid:durableId="108860194">
    <w:abstractNumId w:val="1"/>
    <w:lvlOverride w:ilvl="0">
      <w:startOverride w:val="1"/>
    </w:lvlOverride>
  </w:num>
  <w:num w:numId="27" w16cid:durableId="1236427883">
    <w:abstractNumId w:val="2"/>
    <w:lvlOverride w:ilvl="0">
      <w:startOverride w:val="1"/>
    </w:lvlOverride>
  </w:num>
  <w:num w:numId="28" w16cid:durableId="20941621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453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11476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455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7182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248489">
    <w:abstractNumId w:val="12"/>
  </w:num>
  <w:num w:numId="34" w16cid:durableId="1029642443">
    <w:abstractNumId w:val="46"/>
  </w:num>
  <w:num w:numId="35" w16cid:durableId="27290650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610750340">
    <w:abstractNumId w:val="16"/>
  </w:num>
  <w:num w:numId="37" w16cid:durableId="1319530706">
    <w:abstractNumId w:val="27"/>
  </w:num>
  <w:num w:numId="38" w16cid:durableId="512886884">
    <w:abstractNumId w:val="4"/>
  </w:num>
  <w:num w:numId="39" w16cid:durableId="217017527">
    <w:abstractNumId w:val="45"/>
  </w:num>
  <w:num w:numId="40" w16cid:durableId="2122262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24009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7661085">
    <w:abstractNumId w:val="20"/>
  </w:num>
  <w:num w:numId="43" w16cid:durableId="17783437">
    <w:abstractNumId w:val="23"/>
  </w:num>
  <w:num w:numId="44" w16cid:durableId="371733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0569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69895774">
    <w:abstractNumId w:val="14"/>
  </w:num>
  <w:num w:numId="47" w16cid:durableId="432290415">
    <w:abstractNumId w:val="32"/>
  </w:num>
  <w:num w:numId="48" w16cid:durableId="2048485054">
    <w:abstractNumId w:val="11"/>
  </w:num>
  <w:num w:numId="49" w16cid:durableId="1692023482">
    <w:abstractNumId w:val="22"/>
  </w:num>
  <w:num w:numId="50" w16cid:durableId="300186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44EAE"/>
    <w:rsid w:val="00052552"/>
    <w:rsid w:val="00090976"/>
    <w:rsid w:val="000910FB"/>
    <w:rsid w:val="000914B1"/>
    <w:rsid w:val="000B4CD7"/>
    <w:rsid w:val="000B5D03"/>
    <w:rsid w:val="000C5B35"/>
    <w:rsid w:val="000D2E92"/>
    <w:rsid w:val="000E6F0B"/>
    <w:rsid w:val="0010049D"/>
    <w:rsid w:val="0011407C"/>
    <w:rsid w:val="001207BA"/>
    <w:rsid w:val="00127383"/>
    <w:rsid w:val="00141F86"/>
    <w:rsid w:val="00143E51"/>
    <w:rsid w:val="00160B6F"/>
    <w:rsid w:val="00161C46"/>
    <w:rsid w:val="00177B96"/>
    <w:rsid w:val="001852C8"/>
    <w:rsid w:val="00197179"/>
    <w:rsid w:val="00197BDB"/>
    <w:rsid w:val="001D2B4C"/>
    <w:rsid w:val="001D73B6"/>
    <w:rsid w:val="00202C08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310C"/>
    <w:rsid w:val="002950FE"/>
    <w:rsid w:val="002D0C34"/>
    <w:rsid w:val="002D1A04"/>
    <w:rsid w:val="002F61A0"/>
    <w:rsid w:val="00326E89"/>
    <w:rsid w:val="003505F1"/>
    <w:rsid w:val="00352E4B"/>
    <w:rsid w:val="003650A9"/>
    <w:rsid w:val="0036514E"/>
    <w:rsid w:val="003B0A0B"/>
    <w:rsid w:val="003B76BC"/>
    <w:rsid w:val="003C558A"/>
    <w:rsid w:val="003D4B31"/>
    <w:rsid w:val="003D64B4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87CDE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D1618"/>
    <w:rsid w:val="005E4805"/>
    <w:rsid w:val="005F4DFE"/>
    <w:rsid w:val="00615E9E"/>
    <w:rsid w:val="0062048A"/>
    <w:rsid w:val="00624AA8"/>
    <w:rsid w:val="00625F24"/>
    <w:rsid w:val="00655708"/>
    <w:rsid w:val="00675BE5"/>
    <w:rsid w:val="00677DE4"/>
    <w:rsid w:val="006935AB"/>
    <w:rsid w:val="00696D4A"/>
    <w:rsid w:val="006B2CB0"/>
    <w:rsid w:val="006C652B"/>
    <w:rsid w:val="006D4FD0"/>
    <w:rsid w:val="006E0830"/>
    <w:rsid w:val="006E6FB4"/>
    <w:rsid w:val="007250D6"/>
    <w:rsid w:val="00737319"/>
    <w:rsid w:val="0075508F"/>
    <w:rsid w:val="00770390"/>
    <w:rsid w:val="00777B90"/>
    <w:rsid w:val="00782829"/>
    <w:rsid w:val="00794A04"/>
    <w:rsid w:val="007A6F3D"/>
    <w:rsid w:val="007B6FBA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A2C7D"/>
    <w:rsid w:val="009C5E7B"/>
    <w:rsid w:val="009C7886"/>
    <w:rsid w:val="009E1FEA"/>
    <w:rsid w:val="009F5A70"/>
    <w:rsid w:val="00A06B41"/>
    <w:rsid w:val="00A0768C"/>
    <w:rsid w:val="00A12EF6"/>
    <w:rsid w:val="00A139CF"/>
    <w:rsid w:val="00A23A38"/>
    <w:rsid w:val="00A3179A"/>
    <w:rsid w:val="00A404A6"/>
    <w:rsid w:val="00A70D4C"/>
    <w:rsid w:val="00A80257"/>
    <w:rsid w:val="00AB45B8"/>
    <w:rsid w:val="00AC5E5D"/>
    <w:rsid w:val="00AD1F1F"/>
    <w:rsid w:val="00AE43D6"/>
    <w:rsid w:val="00AF096F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7042F"/>
    <w:rsid w:val="00B80013"/>
    <w:rsid w:val="00B81024"/>
    <w:rsid w:val="00BB46A1"/>
    <w:rsid w:val="00C24C28"/>
    <w:rsid w:val="00C253FA"/>
    <w:rsid w:val="00C25CDF"/>
    <w:rsid w:val="00C308CA"/>
    <w:rsid w:val="00C42D1D"/>
    <w:rsid w:val="00C5204A"/>
    <w:rsid w:val="00CD4F4C"/>
    <w:rsid w:val="00D06613"/>
    <w:rsid w:val="00D154FF"/>
    <w:rsid w:val="00D2177E"/>
    <w:rsid w:val="00D24764"/>
    <w:rsid w:val="00D26AE5"/>
    <w:rsid w:val="00D50703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B1FB5"/>
    <w:rsid w:val="00EB705F"/>
    <w:rsid w:val="00ED0275"/>
    <w:rsid w:val="00EE64BC"/>
    <w:rsid w:val="00F03842"/>
    <w:rsid w:val="00F15922"/>
    <w:rsid w:val="00F15FBF"/>
    <w:rsid w:val="00F20826"/>
    <w:rsid w:val="00F243C5"/>
    <w:rsid w:val="00F2539B"/>
    <w:rsid w:val="00F25D2D"/>
    <w:rsid w:val="00F31C0E"/>
    <w:rsid w:val="00F41B04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2021-05-25T10:15:00Z</cp:lastPrinted>
  <dcterms:created xsi:type="dcterms:W3CDTF">2026-06-30T08:27:00Z</dcterms:created>
  <dcterms:modified xsi:type="dcterms:W3CDTF">2026-06-30T08:27:00Z</dcterms:modified>
</cp:coreProperties>
</file>